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4A" w:rsidRDefault="0040704A" w:rsidP="008003EB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8"/>
          <w:szCs w:val="28"/>
          <w:lang w:bidi="ar-SA"/>
        </w:rPr>
      </w:pPr>
    </w:p>
    <w:p w:rsidR="00AA2184" w:rsidRDefault="00985C05" w:rsidP="008003EB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8"/>
          <w:szCs w:val="28"/>
          <w:lang w:eastAsia="ja-JP" w:bidi="ar-SA"/>
        </w:rPr>
      </w:pPr>
      <w:r>
        <w:rPr>
          <w:rFonts w:ascii="ArialMT" w:hAnsi="ArialMT" w:cs="ArialMT"/>
          <w:noProof/>
          <w:color w:val="000000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-273050</wp:posOffset>
                </wp:positionV>
                <wp:extent cx="2438400" cy="278130"/>
                <wp:effectExtent l="3810" t="3175" r="5715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CE6F87" w:rsidRDefault="00F24047">
                            <w:pPr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</w:pPr>
                            <w:r w:rsidRPr="00CE6F87"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  <w:t>14pt Arial for 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.95pt;margin-top:-21.5pt;width:192pt;height:21.9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" stroked="f">
                <v:fill opacity="0"/>
                <v:textbox>
                  <w:txbxContent>
                    <w:p w:rsidR="00F24047" w:rsidRPr="00CE6F87" w:rsidRDefault="00F24047">
                      <w:pPr>
                        <w:rPr>
                          <w:rFonts w:ascii="Arial" w:hAnsi="Arial" w:cs="Arial"/>
                          <w:color w:val="FF0000"/>
                          <w:lang w:eastAsia="ja-JP"/>
                        </w:rPr>
                      </w:pPr>
                      <w:r w:rsidRPr="00CE6F87">
                        <w:rPr>
                          <w:rFonts w:ascii="Arial" w:hAnsi="Arial" w:cs="Arial"/>
                          <w:color w:val="FF0000"/>
                          <w:lang w:eastAsia="ja-JP"/>
                        </w:rPr>
                        <w:t>14pt Arial for 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053D5C" w:rsidRPr="00883F61">
        <w:rPr>
          <w:rFonts w:ascii="ArialMT" w:hAnsi="ArialMT" w:cs="ArialMT"/>
          <w:sz w:val="28"/>
          <w:szCs w:val="28"/>
          <w:lang w:bidi="ar-SA"/>
        </w:rPr>
        <w:t xml:space="preserve">For </w:t>
      </w:r>
      <w:r w:rsidR="005163AC" w:rsidRPr="00883F61">
        <w:rPr>
          <w:rFonts w:ascii="ArialMT" w:hAnsi="ArialMT" w:cs="ArialMT" w:hint="eastAsia"/>
          <w:sz w:val="28"/>
          <w:szCs w:val="28"/>
          <w:lang w:eastAsia="ja-JP" w:bidi="ar-SA"/>
        </w:rPr>
        <w:t>P</w:t>
      </w:r>
      <w:r w:rsidR="00053D5C" w:rsidRPr="00883F61">
        <w:rPr>
          <w:rFonts w:ascii="ArialMT" w:hAnsi="ArialMT" w:cs="ArialMT"/>
          <w:sz w:val="28"/>
          <w:szCs w:val="28"/>
          <w:lang w:bidi="ar-SA"/>
        </w:rPr>
        <w:t xml:space="preserve">reparation of Manuscript </w:t>
      </w:r>
    </w:p>
    <w:p w:rsidR="00053D5C" w:rsidRPr="00AA2184" w:rsidRDefault="00985C05" w:rsidP="00053D5C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18"/>
          <w:szCs w:val="28"/>
          <w:lang w:bidi="ar-SA"/>
        </w:rPr>
      </w:pPr>
      <w:r>
        <w:rPr>
          <w:rFonts w:ascii="ArialMT" w:hAnsi="ArialMT" w:cs="ArialMT" w:hint="eastAsia"/>
          <w:noProof/>
          <w:color w:val="000000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204470</wp:posOffset>
                </wp:positionV>
                <wp:extent cx="2618740" cy="278130"/>
                <wp:effectExtent l="3810" t="4445" r="635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CE6F87" w:rsidRDefault="00F24047" w:rsidP="00B44B8F">
                            <w:pPr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</w:pPr>
                            <w:r w:rsidRPr="00CE6F87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>10pt Arial for Author(s) (centered)</w:t>
                            </w: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(centered)</w:t>
                            </w: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Pr="00B44B8F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7.95pt;margin-top:16.1pt;width:206.2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9zlQ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" stroked="f">
                <v:fill opacity="0"/>
                <v:textbox>
                  <w:txbxContent>
                    <w:p w:rsidR="00F24047" w:rsidRPr="00CE6F87" w:rsidRDefault="00F24047" w:rsidP="00B44B8F">
                      <w:pPr>
                        <w:rPr>
                          <w:rFonts w:ascii="Arial" w:hAnsi="Arial" w:cs="Arial"/>
                          <w:color w:val="FF0000"/>
                          <w:lang w:eastAsia="ja-JP"/>
                        </w:rPr>
                      </w:pPr>
                      <w:r w:rsidRPr="00CE6F87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>10pt Arial for Author(s) (centered)</w:t>
                      </w: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(centered)</w:t>
                      </w: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Pr="00B44B8F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AA2184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 xml:space="preserve">　　　</w:t>
      </w:r>
      <w:r w:rsidR="00254AAD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>―</w:t>
      </w:r>
      <w:r w:rsidR="00254AAD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 xml:space="preserve"> </w:t>
      </w:r>
      <w:r w:rsidR="00053D5C">
        <w:rPr>
          <w:rFonts w:ascii="ArialMT" w:hAnsi="ArialMT" w:cs="ArialMT"/>
          <w:color w:val="000000"/>
          <w:sz w:val="28"/>
          <w:szCs w:val="28"/>
          <w:lang w:bidi="ar-SA"/>
        </w:rPr>
        <w:t>Format of a Camera-Ready Manuscript</w:t>
      </w:r>
      <w:r w:rsidR="00254AAD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 xml:space="preserve"> </w:t>
      </w:r>
      <w:r w:rsidR="00AA2184">
        <w:rPr>
          <w:rFonts w:ascii="ArialMT" w:hAnsi="ArialMT" w:cs="ArialMT" w:hint="eastAsia"/>
          <w:color w:val="000000"/>
          <w:sz w:val="28"/>
          <w:szCs w:val="28"/>
          <w:lang w:eastAsia="ja-JP" w:bidi="ar-SA"/>
        </w:rPr>
        <w:t>―</w:t>
      </w:r>
    </w:p>
    <w:p w:rsidR="008A6D49" w:rsidRPr="00AA2184" w:rsidRDefault="008A6D49" w:rsidP="00053D5C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000000"/>
          <w:szCs w:val="24"/>
          <w:lang w:eastAsia="ja-JP" w:bidi="ar-SA"/>
        </w:rPr>
      </w:pPr>
    </w:p>
    <w:p w:rsidR="00B44B8F" w:rsidRDefault="00985C05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FF0000"/>
          <w:sz w:val="20"/>
          <w:szCs w:val="24"/>
          <w:lang w:eastAsia="ja-JP" w:bidi="ar-SA"/>
        </w:rPr>
      </w:pPr>
      <w:r>
        <w:rPr>
          <w:rFonts w:ascii="TimesNewRomanPS-ItalicMT" w:hAnsi="TimesNewRomanPS-ItalicMT" w:cs="TimesNewRomanPS-ItalicMT" w:hint="eastAsia"/>
          <w:i/>
          <w:iCs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123190</wp:posOffset>
                </wp:positionV>
                <wp:extent cx="3507740" cy="278130"/>
                <wp:effectExtent l="4445" t="8890" r="2540" b="825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7D1D66" w:rsidRDefault="00F24047" w:rsidP="00B44B8F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9pt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Times New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Roman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(Following Roman)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Affiliation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(s)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(centered)</w:t>
                            </w: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uthor(centered)</w:t>
                            </w: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Pr="00B44B8F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7.9pt;margin-top:9.7pt;width:276.2pt;height:2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" stroked="f">
                <v:fill opacity="0"/>
                <v:textbox>
                  <w:txbxContent>
                    <w:p w:rsidR="00F24047" w:rsidRPr="007D1D66" w:rsidRDefault="00F24047" w:rsidP="00B44B8F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9pt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Times New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>Roman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(Following Roman)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 for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>Affiliation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(s)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>(centered)</w:t>
                      </w: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uthor(centered)</w:t>
                      </w: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Pr="00B44B8F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FC4C65" w:rsidRPr="008A27F2">
        <w:rPr>
          <w:rFonts w:ascii="ArialMT" w:hAnsi="ArialMT" w:cs="ArialMT" w:hint="eastAsia"/>
          <w:sz w:val="20"/>
          <w:szCs w:val="24"/>
          <w:lang w:eastAsia="ja-JP" w:bidi="ar-SA"/>
        </w:rPr>
        <w:t>Mit</w:t>
      </w:r>
      <w:r w:rsidR="008F7AFB" w:rsidRPr="008A27F2">
        <w:rPr>
          <w:rFonts w:ascii="ArialMT" w:hAnsi="ArialMT" w:cs="ArialMT" w:hint="eastAsia"/>
          <w:sz w:val="20"/>
          <w:szCs w:val="24"/>
          <w:lang w:eastAsia="ja-JP" w:bidi="ar-SA"/>
        </w:rPr>
        <w:t>s</w:t>
      </w:r>
      <w:r w:rsidR="00FC4C65" w:rsidRPr="008A27F2">
        <w:rPr>
          <w:rFonts w:ascii="ArialMT" w:hAnsi="ArialMT" w:cs="ArialMT" w:hint="eastAsia"/>
          <w:sz w:val="20"/>
          <w:szCs w:val="24"/>
          <w:lang w:eastAsia="ja-JP" w:bidi="ar-SA"/>
        </w:rPr>
        <w:t>utoshi JIKEI</w:t>
      </w:r>
      <w:r w:rsidR="00FC4C65" w:rsidRPr="008A27F2">
        <w:rPr>
          <w:rFonts w:ascii="ArialMT" w:hAnsi="ArialMT" w:cs="ArialMT"/>
          <w:sz w:val="20"/>
          <w:szCs w:val="24"/>
          <w:lang w:bidi="ar-SA"/>
        </w:rPr>
        <w:t xml:space="preserve">* and </w:t>
      </w:r>
      <w:r w:rsidR="00FC4C65" w:rsidRPr="008A27F2">
        <w:rPr>
          <w:rFonts w:ascii="ArialMT" w:hAnsi="ArialMT" w:cs="ArialMT" w:hint="eastAsia"/>
          <w:sz w:val="20"/>
          <w:szCs w:val="24"/>
          <w:lang w:eastAsia="ja-JP" w:bidi="ar-SA"/>
        </w:rPr>
        <w:t>Kazuya MATSUMOTO</w:t>
      </w:r>
      <w:r w:rsidR="00FC4C65" w:rsidRPr="008A27F2">
        <w:rPr>
          <w:rFonts w:ascii="ArialMT" w:hAnsi="ArialMT" w:cs="ArialMT"/>
          <w:sz w:val="20"/>
          <w:szCs w:val="24"/>
          <w:lang w:bidi="ar-SA"/>
        </w:rPr>
        <w:t>*</w:t>
      </w:r>
    </w:p>
    <w:p w:rsidR="00B44B8F" w:rsidRDefault="00B44B8F" w:rsidP="00FC4C65">
      <w:pPr>
        <w:widowControl w:val="0"/>
        <w:autoSpaceDE w:val="0"/>
        <w:autoSpaceDN w:val="0"/>
        <w:adjustRightInd w:val="0"/>
        <w:spacing w:after="0"/>
        <w:jc w:val="center"/>
        <w:rPr>
          <w:rFonts w:ascii="ArialMT" w:hAnsi="ArialMT" w:cs="ArialMT"/>
          <w:color w:val="FF0000"/>
          <w:sz w:val="20"/>
          <w:szCs w:val="24"/>
          <w:lang w:eastAsia="ja-JP" w:bidi="ar-SA"/>
        </w:rPr>
      </w:pPr>
    </w:p>
    <w:p w:rsidR="00FC4C65" w:rsidRDefault="00B44B8F" w:rsidP="00FC4C65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18"/>
          <w:szCs w:val="18"/>
          <w:lang w:eastAsia="ja-JP" w:bidi="ar-SA"/>
        </w:rPr>
      </w:pPr>
      <w:r w:rsidRPr="0028698C">
        <w:rPr>
          <w:rFonts w:ascii="TimesNewRomanPSMT" w:hAnsi="TimesNewRomanPSMT" w:cs="TimesNewRomanPSMT"/>
          <w:sz w:val="18"/>
          <w:szCs w:val="18"/>
          <w:lang w:bidi="ar-SA"/>
        </w:rPr>
        <w:t xml:space="preserve"> 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 xml:space="preserve">* Department of </w:t>
      </w:r>
      <w:r w:rsidR="00FC4C65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Materials Science, 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 xml:space="preserve">Applied </w:t>
      </w:r>
      <w:r w:rsidR="00FC4C65" w:rsidRPr="0028698C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C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>hemistry</w:t>
      </w:r>
      <w:r w:rsidR="00FC4C65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 Course</w:t>
      </w:r>
      <w:r w:rsidR="00FC4C65" w:rsidRPr="0028698C">
        <w:rPr>
          <w:rFonts w:ascii="TimesNewRomanPSMT" w:hAnsi="TimesNewRomanPSMT" w:cs="TimesNewRomanPSMT"/>
          <w:sz w:val="18"/>
          <w:szCs w:val="18"/>
          <w:lang w:bidi="ar-SA"/>
        </w:rPr>
        <w:t>,</w:t>
      </w:r>
      <w:r w:rsidR="00FC4C65" w:rsidRPr="0028698C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 Graduate Sch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ool of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 xml:space="preserve"> Engineering Science,</w:t>
      </w:r>
    </w:p>
    <w:p w:rsidR="00FC4C65" w:rsidRPr="00883F61" w:rsidRDefault="00985C05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18"/>
          <w:szCs w:val="18"/>
          <w:lang w:eastAsia="ja-JP" w:bidi="ar-SA"/>
        </w:rPr>
      </w:pPr>
      <w:r>
        <w:rPr>
          <w:rFonts w:ascii="TimesNewRomanPS-ItalicMT" w:hAnsi="TimesNewRomanPS-ItalicMT" w:cs="TimesNewRomanPS-ItalicMT" w:hint="eastAsia"/>
          <w:i/>
          <w:iCs/>
          <w:noProof/>
          <w:sz w:val="18"/>
          <w:szCs w:val="18"/>
          <w:u w:val="single"/>
          <w:lang w:eastAsia="ja-JP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102870</wp:posOffset>
                </wp:positionV>
                <wp:extent cx="2985135" cy="228600"/>
                <wp:effectExtent l="0" t="7620" r="5715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Default="00F24047" w:rsidP="00B44B8F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</w:pP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9pt Roman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 xml:space="preserve">for </w:t>
                            </w:r>
                            <w:r w:rsidR="00D247A3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lang w:eastAsia="ja-JP"/>
                              </w:rPr>
                              <w:t>E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-mail address,</w:t>
                            </w:r>
                            <w:r w:rsidR="00D247A3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italic,</w:t>
                            </w:r>
                            <w:r w:rsidR="00D247A3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underline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lang w:eastAsia="ja-JP"/>
                              </w:rPr>
                              <w:t xml:space="preserve"> </w:t>
                            </w: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lang w:eastAsia="ja-JP"/>
                              </w:rPr>
                              <w:t>(centered)</w:t>
                            </w:r>
                          </w:p>
                          <w:p w:rsidR="006F24B9" w:rsidRPr="007D1D66" w:rsidRDefault="006F24B9" w:rsidP="00B44B8F">
                            <w:pPr>
                              <w:rPr>
                                <w:rFonts w:ascii="Times New Roman" w:hAnsi="Times New Roman"/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uthor(centered)</w:t>
                            </w: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Pr="00B44B8F" w:rsidRDefault="00F24047" w:rsidP="00B44B8F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86.5pt;margin-top:8.1pt;width:235.0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" stroked="f">
                <v:fill opacity="0"/>
                <v:textbox>
                  <w:txbxContent>
                    <w:p w:rsidR="00F24047" w:rsidRDefault="00F24047" w:rsidP="00B44B8F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</w:pP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9pt Roman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 xml:space="preserve">for </w:t>
                      </w:r>
                      <w:r w:rsidR="00D247A3">
                        <w:rPr>
                          <w:rFonts w:ascii="Times New Roman" w:hAnsi="Times New Roman" w:hint="eastAsia"/>
                          <w:color w:val="FF0000"/>
                          <w:sz w:val="18"/>
                          <w:lang w:eastAsia="ja-JP"/>
                        </w:rPr>
                        <w:t>E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-mail address,</w:t>
                      </w:r>
                      <w:r w:rsidR="00D247A3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italic,</w:t>
                      </w:r>
                      <w:r w:rsidR="00D247A3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underline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lang w:eastAsia="ja-JP"/>
                        </w:rPr>
                        <w:t xml:space="preserve"> </w:t>
                      </w: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lang w:eastAsia="ja-JP"/>
                        </w:rPr>
                        <w:t>(centered)</w:t>
                      </w:r>
                    </w:p>
                    <w:p w:rsidR="006F24B9" w:rsidRPr="007D1D66" w:rsidRDefault="006F24B9" w:rsidP="00B44B8F">
                      <w:pPr>
                        <w:rPr>
                          <w:rFonts w:ascii="Times New Roman" w:hAnsi="Times New Roman"/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uthor(centered)</w:t>
                      </w: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Pr="00B44B8F" w:rsidRDefault="00F24047" w:rsidP="00B44B8F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>Akita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 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 xml:space="preserve">University, 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 xml:space="preserve">Akita 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>010-8502</w:t>
      </w:r>
      <w:r w:rsidR="00FC4C65" w:rsidRPr="00883F61">
        <w:rPr>
          <w:rFonts w:ascii="TimesNewRomanPSMT" w:hAnsi="TimesNewRomanPSMT" w:cs="TimesNewRomanPSMT" w:hint="eastAsia"/>
          <w:sz w:val="18"/>
          <w:szCs w:val="18"/>
          <w:lang w:eastAsia="ja-JP" w:bidi="ar-SA"/>
        </w:rPr>
        <w:t>,</w:t>
      </w:r>
      <w:r w:rsidR="00FC4C65" w:rsidRPr="00883F61">
        <w:rPr>
          <w:rFonts w:ascii="TimesNewRomanPSMT" w:hAnsi="TimesNewRomanPSMT" w:cs="TimesNewRomanPSMT"/>
          <w:sz w:val="18"/>
          <w:szCs w:val="18"/>
          <w:lang w:bidi="ar-SA"/>
        </w:rPr>
        <w:t xml:space="preserve"> Japan</w:t>
      </w:r>
    </w:p>
    <w:p w:rsidR="00FC4C65" w:rsidRPr="0040704A" w:rsidRDefault="006F24B9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eastAsia="ja-JP" w:bidi="ar-SA"/>
        </w:rPr>
      </w:pPr>
      <w:r w:rsidRPr="0040704A">
        <w:rPr>
          <w:rFonts w:ascii="TimesNewRomanPS-ItalicMT" w:hAnsi="TimesNewRomanPS-ItalicMT" w:cs="TimesNewRomanPS-ItalicMT" w:hint="eastAsia"/>
          <w:i/>
          <w:iCs/>
          <w:sz w:val="18"/>
          <w:szCs w:val="18"/>
          <w:u w:val="single"/>
          <w:lang w:eastAsia="ja-JP" w:bidi="ar-SA"/>
        </w:rPr>
        <w:t>jikei</w:t>
      </w:r>
      <w:r w:rsidRPr="0040704A"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bidi="ar-SA"/>
        </w:rPr>
        <w:t>@</w:t>
      </w:r>
      <w:r w:rsidRPr="0040704A">
        <w:rPr>
          <w:rFonts w:ascii="TimesNewRomanPS-ItalicMT" w:hAnsi="TimesNewRomanPS-ItalicMT" w:cs="TimesNewRomanPS-ItalicMT" w:hint="eastAsia"/>
          <w:i/>
          <w:iCs/>
          <w:sz w:val="18"/>
          <w:szCs w:val="18"/>
          <w:u w:val="single"/>
          <w:lang w:eastAsia="ja-JP" w:bidi="ar-SA"/>
        </w:rPr>
        <w:t>g</w:t>
      </w:r>
      <w:r w:rsidRPr="0040704A"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bidi="ar-SA"/>
        </w:rPr>
        <w:t>ipc.akita-u.ac.jp</w:t>
      </w:r>
    </w:p>
    <w:p w:rsidR="006F24B9" w:rsidRPr="0040704A" w:rsidRDefault="006F24B9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-ItalicMT" w:hAnsi="TimesNewRomanPS-ItalicMT" w:cs="TimesNewRomanPS-ItalicMT"/>
          <w:i/>
          <w:iCs/>
          <w:sz w:val="18"/>
          <w:szCs w:val="18"/>
          <w:u w:val="single"/>
          <w:lang w:eastAsia="ja-JP" w:bidi="ar-SA"/>
        </w:rPr>
      </w:pPr>
    </w:p>
    <w:p w:rsidR="00ED60F0" w:rsidRDefault="00ED60F0" w:rsidP="00ED60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b/>
          <w:bCs/>
          <w:sz w:val="18"/>
          <w:szCs w:val="18"/>
          <w:lang w:eastAsia="ja-JP" w:bidi="ar-SA"/>
        </w:rPr>
        <w:t xml:space="preserve">   </w:t>
      </w:r>
      <w:r w:rsidR="007D1D66">
        <w:rPr>
          <w:rFonts w:ascii="Times New Roman" w:hAnsi="Times New Roman" w:hint="eastAsia"/>
          <w:b/>
          <w:bCs/>
          <w:sz w:val="18"/>
          <w:szCs w:val="18"/>
          <w:lang w:eastAsia="ja-JP" w:bidi="ar-SA"/>
        </w:rPr>
        <w:t xml:space="preserve">     </w:t>
      </w:r>
      <w:r w:rsidR="00D75691">
        <w:rPr>
          <w:rFonts w:ascii="Times New Roman" w:hAnsi="Times New Roman" w:hint="eastAsia"/>
          <w:b/>
          <w:bCs/>
          <w:i/>
          <w:sz w:val="18"/>
          <w:szCs w:val="18"/>
          <w:lang w:eastAsia="ja-JP" w:bidi="ar-SA"/>
        </w:rPr>
        <w:t xml:space="preserve">　　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All manuscripts must be produced clearly on good quality plain white sheets of A4-size (210mm x</w:t>
      </w:r>
      <w:r w:rsidR="0028698C" w:rsidRP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</w:p>
    <w:p w:rsidR="00ED60F0" w:rsidRDefault="00ED60F0" w:rsidP="00ED60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sz w:val="18"/>
          <w:szCs w:val="18"/>
          <w:lang w:eastAsia="ja-JP" w:bidi="ar-SA"/>
        </w:rPr>
        <w:t xml:space="preserve">        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297mm)</w:t>
      </w:r>
      <w:r w:rsid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or letter size (8 1/2”x11”), and accurately within the dimensions as shown on these</w:t>
      </w:r>
      <w:r w:rsidR="0028698C" w:rsidRP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 xml:space="preserve">pages. </w:t>
      </w:r>
      <w:r>
        <w:rPr>
          <w:rFonts w:ascii="Times New Roman" w:hAnsi="Times New Roman" w:hint="eastAsia"/>
          <w:sz w:val="18"/>
          <w:szCs w:val="18"/>
          <w:lang w:eastAsia="ja-JP" w:bidi="ar-SA"/>
        </w:rPr>
        <w:t xml:space="preserve">          </w:t>
      </w:r>
      <w:r w:rsidR="008509C9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</w:p>
    <w:p w:rsidR="002B1096" w:rsidRDefault="00ED60F0" w:rsidP="00ED60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sz w:val="18"/>
          <w:szCs w:val="18"/>
          <w:lang w:eastAsia="ja-JP" w:bidi="ar-SA"/>
        </w:rPr>
        <w:t xml:space="preserve">        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Manuscripts</w:t>
      </w:r>
      <w:r w:rsid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 xml:space="preserve">should be submitted </w:t>
      </w:r>
      <w:r w:rsidR="000F6F53" w:rsidRPr="00965700">
        <w:rPr>
          <w:rFonts w:ascii="Times New Roman" w:hAnsi="Times New Roman"/>
          <w:sz w:val="18"/>
          <w:szCs w:val="18"/>
          <w:lang w:bidi="ar-SA"/>
        </w:rPr>
        <w:t xml:space="preserve">as a pdf file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 xml:space="preserve">in </w:t>
      </w:r>
      <w:r w:rsidR="000F6F53" w:rsidRPr="00965700">
        <w:rPr>
          <w:rFonts w:ascii="Times New Roman" w:hAnsi="Times New Roman"/>
          <w:sz w:val="18"/>
          <w:szCs w:val="18"/>
          <w:lang w:bidi="ar-SA"/>
        </w:rPr>
        <w:t xml:space="preserve">its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 xml:space="preserve">camera-ready </w:t>
      </w:r>
      <w:r w:rsidR="000F6F53" w:rsidRPr="00965700">
        <w:rPr>
          <w:rFonts w:ascii="Times New Roman" w:hAnsi="Times New Roman"/>
          <w:sz w:val="18"/>
          <w:szCs w:val="18"/>
          <w:lang w:bidi="ar-SA"/>
        </w:rPr>
        <w:t xml:space="preserve">form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with no photographic reduction/</w:t>
      </w:r>
      <w:r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</w:p>
    <w:p w:rsidR="00ED60F0" w:rsidRDefault="002B1096" w:rsidP="00ED60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sz w:val="18"/>
          <w:szCs w:val="18"/>
          <w:lang w:eastAsia="ja-JP" w:bidi="ar-SA"/>
        </w:rPr>
        <w:t xml:space="preserve">        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enlargement.</w:t>
      </w:r>
      <w:r w:rsidR="0028698C" w:rsidRP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Authors are asked</w:t>
      </w:r>
      <w:r w:rsid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to read these</w:t>
      </w:r>
      <w:r w:rsidR="00965700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053D5C" w:rsidRPr="00965700">
        <w:rPr>
          <w:rFonts w:ascii="Times New Roman" w:hAnsi="Times New Roman"/>
          <w:sz w:val="18"/>
          <w:szCs w:val="18"/>
          <w:lang w:bidi="ar-SA"/>
        </w:rPr>
        <w:t>instructions carefully for quick acceptance of your m</w:t>
      </w:r>
      <w:r w:rsidR="00053D5C" w:rsidRPr="0028698C">
        <w:rPr>
          <w:rFonts w:ascii="Times New Roman" w:hAnsi="Times New Roman"/>
          <w:color w:val="000000"/>
          <w:sz w:val="18"/>
          <w:szCs w:val="18"/>
          <w:lang w:bidi="ar-SA"/>
        </w:rPr>
        <w:t>anuscript to</w:t>
      </w:r>
    </w:p>
    <w:p w:rsidR="00AA2184" w:rsidRPr="00AA2184" w:rsidRDefault="00985C05" w:rsidP="00ED60F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b/>
          <w:bCs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48895</wp:posOffset>
                </wp:positionV>
                <wp:extent cx="1657350" cy="228600"/>
                <wp:effectExtent l="0" t="1270" r="0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7D1D66" w:rsidRDefault="00F24047" w:rsidP="007D1D66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9pt Roman for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abstract</w:t>
                            </w:r>
                          </w:p>
                          <w:p w:rsidR="00F24047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uthor(centered)</w:t>
                            </w:r>
                          </w:p>
                          <w:p w:rsidR="00F24047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F24047" w:rsidRPr="00B44B8F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62pt;margin-top:3.85pt;width:130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" stroked="f">
                <v:fill opacity="0"/>
                <v:textbox>
                  <w:txbxContent>
                    <w:p w:rsidR="00F24047" w:rsidRPr="007D1D66" w:rsidRDefault="00F24047" w:rsidP="007D1D66">
                      <w:pP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9pt Roman for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abstract</w:t>
                      </w:r>
                    </w:p>
                    <w:p w:rsidR="00F24047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uthor(centered)</w:t>
                      </w:r>
                    </w:p>
                    <w:p w:rsidR="00F24047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F24047" w:rsidRPr="00B44B8F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  <w:r w:rsidR="00ED60F0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       </w:t>
      </w:r>
      <w:r w:rsidR="00053D5C" w:rsidRPr="0028698C">
        <w:rPr>
          <w:rFonts w:ascii="Times New Roman" w:hAnsi="Times New Roman"/>
          <w:color w:val="000000"/>
          <w:sz w:val="18"/>
          <w:szCs w:val="18"/>
          <w:lang w:bidi="ar-SA"/>
        </w:rPr>
        <w:t xml:space="preserve"> the</w:t>
      </w:r>
      <w:r w:rsidR="0028698C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="00053D5C" w:rsidRPr="0028698C">
        <w:rPr>
          <w:rFonts w:ascii="Times New Roman" w:hAnsi="Times New Roman"/>
          <w:color w:val="000000"/>
          <w:sz w:val="18"/>
          <w:szCs w:val="18"/>
          <w:lang w:bidi="ar-SA"/>
        </w:rPr>
        <w:t>proceedi</w:t>
      </w:r>
      <w:r w:rsidR="00053D5C" w:rsidRPr="00514358">
        <w:rPr>
          <w:rFonts w:ascii="Times New Roman" w:hAnsi="Times New Roman"/>
          <w:sz w:val="18"/>
          <w:szCs w:val="18"/>
          <w:lang w:bidi="ar-SA"/>
        </w:rPr>
        <w:t>ngs</w:t>
      </w:r>
      <w:r w:rsidR="0028698C" w:rsidRPr="00514358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  <w:r w:rsidR="00C05E89" w:rsidRPr="00514358">
        <w:rPr>
          <w:rFonts w:ascii="Times New Roman" w:hAnsi="Times New Roman" w:hint="eastAsia"/>
          <w:sz w:val="18"/>
          <w:szCs w:val="18"/>
          <w:lang w:eastAsia="ja-JP" w:bidi="ar-SA"/>
        </w:rPr>
        <w:t xml:space="preserve">by </w:t>
      </w:r>
      <w:r w:rsidR="00053D5C" w:rsidRPr="00514358">
        <w:rPr>
          <w:rFonts w:ascii="Times New Roman" w:hAnsi="Times New Roman"/>
          <w:sz w:val="18"/>
          <w:szCs w:val="18"/>
          <w:lang w:bidi="ar-SA"/>
        </w:rPr>
        <w:t>editorial board.</w:t>
      </w:r>
      <w:r w:rsidR="00AA2184">
        <w:rPr>
          <w:rFonts w:ascii="Times New Roman" w:hAnsi="Times New Roman" w:hint="eastAsia"/>
          <w:sz w:val="18"/>
          <w:szCs w:val="18"/>
          <w:lang w:eastAsia="ja-JP" w:bidi="ar-SA"/>
        </w:rPr>
        <w:t xml:space="preserve"> </w:t>
      </w:r>
    </w:p>
    <w:p w:rsidR="00514358" w:rsidRDefault="00985C05" w:rsidP="00AA2184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18"/>
          <w:szCs w:val="18"/>
          <w:lang w:eastAsia="ja-JP" w:bidi="ar-SA"/>
        </w:rPr>
      </w:pPr>
      <w:r>
        <w:rPr>
          <w:rFonts w:ascii="Times New Roman" w:hAnsi="Times New Roman" w:hint="eastAsia"/>
          <w:noProof/>
          <w:color w:val="FF0000"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78105</wp:posOffset>
                </wp:positionV>
                <wp:extent cx="1695450" cy="278130"/>
                <wp:effectExtent l="3810" t="1905" r="571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B44B8F" w:rsidRDefault="00F24047" w:rsidP="007D1D66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7D1D66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 xml:space="preserve">9pt Roman for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Keywords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8.05pt;margin-top:6.15pt;width:133.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" stroked="f">
                <v:fill opacity="0"/>
                <v:textbox>
                  <w:txbxContent>
                    <w:p w:rsidR="00F24047" w:rsidRPr="00B44B8F" w:rsidRDefault="00F24047" w:rsidP="007D1D66">
                      <w:pPr>
                        <w:rPr>
                          <w:color w:val="FF0000"/>
                          <w:lang w:eastAsia="ja-JP"/>
                        </w:rPr>
                      </w:pPr>
                      <w:r w:rsidRPr="007D1D66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eastAsia="ja-JP"/>
                        </w:rPr>
                        <w:t xml:space="preserve">9pt Roman for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 w:rsidR="00AA2184" w:rsidRPr="00AA2184">
        <w:rPr>
          <w:rFonts w:ascii="Times New Roman" w:hAnsi="Times New Roman" w:hint="eastAsia"/>
          <w:color w:val="FF0000"/>
          <w:sz w:val="18"/>
          <w:szCs w:val="18"/>
          <w:lang w:eastAsia="ja-JP" w:bidi="ar-SA"/>
        </w:rPr>
        <w:t xml:space="preserve">    </w:t>
      </w:r>
      <w:r w:rsidR="006C1F71" w:rsidRPr="00514358">
        <w:rPr>
          <w:rFonts w:ascii="TimesNewRomanPS-BoldMT" w:hAnsi="TimesNewRomanPS-BoldMT" w:cs="TimesNewRomanPS-BoldMT" w:hint="eastAsia"/>
          <w:b/>
          <w:bCs/>
          <w:sz w:val="18"/>
          <w:szCs w:val="18"/>
          <w:lang w:eastAsia="ja-JP" w:bidi="ar-SA"/>
        </w:rPr>
        <w:t xml:space="preserve">    </w:t>
      </w:r>
    </w:p>
    <w:p w:rsidR="00AA2184" w:rsidRPr="00AA2184" w:rsidRDefault="00ED60F0" w:rsidP="00AA2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>
        <w:rPr>
          <w:rFonts w:ascii="TimesNewRomanPS-BoldMT" w:hAnsi="TimesNewRomanPS-BoldMT" w:cs="TimesNewRomanPS-BoldMT" w:hint="eastAsia"/>
          <w:b/>
          <w:bCs/>
          <w:sz w:val="20"/>
          <w:szCs w:val="18"/>
          <w:lang w:eastAsia="ja-JP" w:bidi="ar-SA"/>
        </w:rPr>
        <w:t xml:space="preserve">        </w:t>
      </w:r>
      <w:r w:rsidR="00C05E89" w:rsidRPr="006F24B9">
        <w:rPr>
          <w:rFonts w:ascii="TimesNewRomanPS-BoldMT" w:hAnsi="TimesNewRomanPS-BoldMT" w:cs="TimesNewRomanPS-BoldMT" w:hint="eastAsia"/>
          <w:b/>
          <w:bCs/>
          <w:i/>
          <w:sz w:val="20"/>
          <w:szCs w:val="18"/>
          <w:lang w:eastAsia="ja-JP" w:bidi="ar-SA"/>
        </w:rPr>
        <w:t>Keywords</w:t>
      </w:r>
      <w:r w:rsidR="00C05E89" w:rsidRPr="00514358">
        <w:rPr>
          <w:rFonts w:ascii="TimesNewRomanPS-BoldMT" w:hAnsi="TimesNewRomanPS-BoldMT" w:cs="TimesNewRomanPS-BoldMT" w:hint="eastAsia"/>
          <w:b/>
          <w:bCs/>
          <w:sz w:val="18"/>
          <w:szCs w:val="18"/>
          <w:lang w:eastAsia="ja-JP" w:bidi="ar-SA"/>
        </w:rPr>
        <w:t xml:space="preserve">: </w:t>
      </w:r>
      <w:r w:rsidR="00053D5C" w:rsidRPr="00514358">
        <w:rPr>
          <w:rFonts w:ascii="TimesNewRomanPSMT" w:hAnsi="TimesNewRomanPSMT" w:cs="TimesNewRomanPSMT"/>
          <w:sz w:val="18"/>
          <w:szCs w:val="18"/>
          <w:lang w:bidi="ar-SA"/>
        </w:rPr>
        <w:t xml:space="preserve">Camera-ready form, Writing </w:t>
      </w:r>
      <w:r w:rsidR="006255BF">
        <w:rPr>
          <w:rFonts w:ascii="TimesNewRomanPSMT" w:hAnsi="TimesNewRomanPSMT" w:cs="TimesNewRomanPSMT"/>
          <w:sz w:val="18"/>
          <w:szCs w:val="18"/>
          <w:lang w:bidi="ar-SA"/>
        </w:rPr>
        <w:t>style of the proceedings</w:t>
      </w:r>
      <w:r w:rsidR="00AA2184" w:rsidRPr="00AA2184">
        <w:rPr>
          <w:rFonts w:ascii="Times New Roman" w:hAnsi="Times New Roman" w:hint="eastAsia"/>
          <w:color w:val="FF0000"/>
          <w:sz w:val="18"/>
          <w:szCs w:val="18"/>
          <w:lang w:eastAsia="ja-JP" w:bidi="ar-SA"/>
        </w:rPr>
        <w:t xml:space="preserve"> </w:t>
      </w:r>
    </w:p>
    <w:p w:rsidR="00053D5C" w:rsidRPr="00AA2184" w:rsidRDefault="00D247A3" w:rsidP="00053D5C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18"/>
          <w:szCs w:val="18"/>
          <w:lang w:eastAsia="ja-JP" w:bidi="ar-SA"/>
        </w:rPr>
      </w:pPr>
      <w:r>
        <w:rPr>
          <w:rFonts w:ascii="Times New Roman" w:hAnsi="Times New Roman"/>
          <w:b/>
          <w:bCs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61181</wp:posOffset>
                </wp:positionV>
                <wp:extent cx="2134870" cy="2762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BF2E45" w:rsidRDefault="00F2404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>10</w:t>
                            </w:r>
                            <w:r w:rsidRPr="00BF2E4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>pt Arial</w:t>
                            </w:r>
                            <w:r w:rsidR="00D247A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 xml:space="preserve"> Bold</w:t>
                            </w:r>
                            <w:r w:rsidRPr="00BF2E4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 w:bidi="ar-SA"/>
                              </w:rPr>
                              <w:t xml:space="preserve"> for </w:t>
                            </w:r>
                            <w:r w:rsidRPr="00BF2E4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bidi="ar-SA"/>
                              </w:rPr>
                              <w:t>First-order 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4.8pt;width:168.1pt;height:21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5lkwIAADM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" stroked="f">
                <v:fill opacity="0"/>
                <v:textbox>
                  <w:txbxContent>
                    <w:p w:rsidR="00F24047" w:rsidRPr="00BF2E45" w:rsidRDefault="00F24047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>10</w:t>
                      </w:r>
                      <w:r w:rsidRPr="00BF2E4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>pt Arial</w:t>
                      </w:r>
                      <w:r w:rsidR="00D247A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 xml:space="preserve"> Bold</w:t>
                      </w:r>
                      <w:r w:rsidRPr="00BF2E4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 w:bidi="ar-SA"/>
                        </w:rPr>
                        <w:t xml:space="preserve"> for </w:t>
                      </w:r>
                      <w:r w:rsidRPr="00BF2E45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bidi="ar-SA"/>
                        </w:rPr>
                        <w:t>First-order headings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C65" w:rsidRPr="0030511A" w:rsidRDefault="00FC4C65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color w:val="000000"/>
          <w:sz w:val="20"/>
          <w:szCs w:val="20"/>
          <w:lang w:eastAsia="ja-JP" w:bidi="ar-SA"/>
        </w:rPr>
      </w:pPr>
    </w:p>
    <w:p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color w:val="000000"/>
          <w:sz w:val="20"/>
          <w:szCs w:val="20"/>
          <w:lang w:bidi="ar-SA"/>
        </w:rPr>
        <w:sectPr w:rsidR="00053D5C" w:rsidSect="0040704A">
          <w:headerReference w:type="default" r:id="rId7"/>
          <w:headerReference w:type="first" r:id="rId8"/>
          <w:type w:val="continuous"/>
          <w:pgSz w:w="11906" w:h="16838" w:code="9"/>
          <w:pgMar w:top="964" w:right="1134" w:bottom="1418" w:left="1134" w:header="2041" w:footer="1134" w:gutter="0"/>
          <w:cols w:space="425"/>
          <w:titlePg/>
          <w:docGrid w:linePitch="326"/>
        </w:sectPr>
      </w:pPr>
    </w:p>
    <w:p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  <w:r>
        <w:rPr>
          <w:rFonts w:ascii="ArialMT" w:hAnsi="ArialMT" w:cs="ArialMT"/>
          <w:color w:val="000000"/>
          <w:sz w:val="20"/>
          <w:szCs w:val="20"/>
          <w:lang w:bidi="ar-SA"/>
        </w:rPr>
        <w:lastRenderedPageBreak/>
        <w:t xml:space="preserve">1 </w:t>
      </w:r>
      <w:r>
        <w:rPr>
          <w:rFonts w:ascii="ArialMT" w:hAnsi="ArialMT" w:cs="ArialMT" w:hint="eastAsia"/>
          <w:color w:val="000000"/>
          <w:sz w:val="20"/>
          <w:szCs w:val="20"/>
          <w:lang w:eastAsia="ja-JP" w:bidi="ar-SA"/>
        </w:rPr>
        <w:t xml:space="preserve">  </w:t>
      </w:r>
      <w:r>
        <w:rPr>
          <w:rFonts w:ascii="ArialMT" w:hAnsi="ArialMT" w:cs="ArialMT"/>
          <w:color w:val="000000"/>
          <w:sz w:val="20"/>
          <w:szCs w:val="20"/>
          <w:lang w:bidi="ar-SA"/>
        </w:rPr>
        <w:t>INTRODUCTION</w:t>
      </w: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</w:p>
    <w:p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</w:p>
    <w:p w:rsidR="00145E33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This document provides some instructions for authors of</w:t>
      </w:r>
      <w:r w:rsidR="000F6F53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manuscripts to be included in the Proceedings Volume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of</w:t>
      </w:r>
      <w:r w:rsidR="000F6F53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the </w:t>
      </w:r>
      <w:r w:rsidR="000F6F53" w:rsidRPr="002B1096">
        <w:rPr>
          <w:rFonts w:ascii="Times New Roman" w:hAnsi="Times New Roman"/>
          <w:sz w:val="18"/>
          <w:szCs w:val="18"/>
          <w:lang w:bidi="ar-SA"/>
        </w:rPr>
        <w:t>Eight</w:t>
      </w:r>
      <w:r w:rsidR="00965700" w:rsidRPr="002B1096">
        <w:rPr>
          <w:rFonts w:ascii="Times New Roman" w:hAnsi="Times New Roman"/>
          <w:sz w:val="18"/>
          <w:szCs w:val="18"/>
          <w:lang w:eastAsia="ja-JP" w:bidi="ar-SA"/>
        </w:rPr>
        <w:t>h</w:t>
      </w:r>
      <w:r w:rsidR="000F6F53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International Conference on Materials Engineering</w:t>
      </w:r>
      <w:r w:rsidR="000F6F53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for Resources </w:t>
      </w:r>
      <w:r w:rsidR="000F6F53" w:rsidRPr="002B1096">
        <w:rPr>
          <w:rFonts w:ascii="Times New Roman" w:hAnsi="Times New Roman"/>
          <w:sz w:val="18"/>
          <w:szCs w:val="18"/>
          <w:lang w:bidi="ar-SA"/>
        </w:rPr>
        <w:t>2017</w:t>
      </w:r>
      <w:r w:rsidR="000F6F53" w:rsidRPr="002B1096">
        <w:rPr>
          <w:rFonts w:ascii="Times New Roman" w:hAnsi="Times New Roman"/>
          <w:color w:val="FF0000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in Akita. Authors are kindly reques</w:t>
      </w:r>
      <w:r w:rsidRPr="002B1096">
        <w:rPr>
          <w:rFonts w:ascii="Times New Roman" w:hAnsi="Times New Roman"/>
          <w:sz w:val="18"/>
          <w:szCs w:val="18"/>
          <w:lang w:bidi="ar-SA"/>
        </w:rPr>
        <w:t>ted to</w:t>
      </w:r>
      <w:r w:rsidR="000F6F53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follow the instructions given below in order to publish qualified</w:t>
      </w:r>
      <w:r w:rsidR="000F6F53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bonding volumes with the uniform layout and style. Each page</w:t>
      </w:r>
      <w:r w:rsidR="00C05E89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must be typed on white paper sheets of A4 size</w:t>
      </w:r>
      <w:r w:rsidR="001816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(210mm</w:t>
      </w:r>
      <w:r w:rsidR="00AE0D72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x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297mm) or letter size (8 1/2’’ </w:t>
      </w:r>
      <w:r w:rsidR="00AE0D72" w:rsidRPr="002B1096">
        <w:rPr>
          <w:rFonts w:ascii="Times New Roman" w:hAnsi="Times New Roman"/>
          <w:sz w:val="18"/>
          <w:szCs w:val="18"/>
          <w:lang w:eastAsia="ja-JP" w:bidi="ar-SA"/>
        </w:rPr>
        <w:t xml:space="preserve">x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11’’). The </w:t>
      </w:r>
      <w:r w:rsidR="00A70D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manuscript </w:t>
      </w:r>
      <w:r w:rsidRPr="002B1096">
        <w:rPr>
          <w:rFonts w:ascii="Times New Roman" w:hAnsi="Times New Roman"/>
          <w:sz w:val="18"/>
          <w:szCs w:val="18"/>
          <w:lang w:bidi="ar-SA"/>
        </w:rPr>
        <w:t>should be prepared with electronic text</w:t>
      </w:r>
      <w:r w:rsidR="001816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processing system. Publisher</w:t>
      </w:r>
      <w:r w:rsidR="001816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recommends the </w:t>
      </w:r>
      <w:r w:rsidR="00A70D9B" w:rsidRPr="002B1096">
        <w:rPr>
          <w:rFonts w:ascii="Times New Roman" w:hAnsi="Times New Roman"/>
          <w:sz w:val="18"/>
          <w:szCs w:val="18"/>
          <w:lang w:bidi="ar-SA"/>
        </w:rPr>
        <w:t>use of the Microsoft Word</w:t>
      </w:r>
      <w:r w:rsidRPr="002B1096">
        <w:rPr>
          <w:rFonts w:ascii="Times New Roman" w:hAnsi="Times New Roman"/>
          <w:sz w:val="18"/>
          <w:szCs w:val="18"/>
          <w:lang w:bidi="ar-SA"/>
        </w:rPr>
        <w:t>, or some</w:t>
      </w:r>
      <w:r w:rsidR="001816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other </w:t>
      </w:r>
      <w:r w:rsidR="00A70D9B" w:rsidRPr="002B1096">
        <w:rPr>
          <w:rFonts w:ascii="Times New Roman" w:hAnsi="Times New Roman"/>
          <w:sz w:val="18"/>
          <w:szCs w:val="18"/>
          <w:lang w:eastAsia="ja-JP" w:bidi="ar-SA"/>
        </w:rPr>
        <w:t>word processing software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 to produce fine quality manuscript. It is</w:t>
      </w:r>
      <w:r w:rsidR="001816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important to ensure the quality of language presentation of your</w:t>
      </w:r>
      <w:r w:rsidR="0018169B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paper.</w:t>
      </w:r>
      <w:r w:rsidR="00145E33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</w:p>
    <w:p w:rsidR="008A27F2" w:rsidRDefault="008A27F2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sz w:val="20"/>
          <w:szCs w:val="20"/>
          <w:lang w:eastAsia="ja-JP" w:bidi="ar-SA"/>
        </w:rPr>
      </w:pPr>
    </w:p>
    <w:p w:rsidR="0010077C" w:rsidRDefault="00053D5C" w:rsidP="0010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  <w:r w:rsidRPr="00514358">
        <w:rPr>
          <w:rFonts w:ascii="ArialMT" w:hAnsi="ArialMT" w:cs="ArialMT"/>
          <w:sz w:val="20"/>
          <w:szCs w:val="20"/>
          <w:lang w:bidi="ar-SA"/>
        </w:rPr>
        <w:t xml:space="preserve">2 </w:t>
      </w:r>
      <w:r w:rsidRPr="00514358">
        <w:rPr>
          <w:rFonts w:ascii="ArialMT" w:hAnsi="ArialMT" w:cs="ArialMT" w:hint="eastAsia"/>
          <w:sz w:val="20"/>
          <w:szCs w:val="20"/>
          <w:lang w:eastAsia="ja-JP" w:bidi="ar-SA"/>
        </w:rPr>
        <w:t xml:space="preserve">  </w:t>
      </w:r>
      <w:r w:rsidRPr="00514358">
        <w:rPr>
          <w:rFonts w:ascii="ArialMT" w:hAnsi="ArialMT" w:cs="ArialMT"/>
          <w:sz w:val="20"/>
          <w:szCs w:val="20"/>
          <w:lang w:bidi="ar-SA"/>
        </w:rPr>
        <w:t>FOR</w:t>
      </w:r>
      <w:r w:rsidR="00965700" w:rsidRPr="00514358">
        <w:rPr>
          <w:rFonts w:ascii="ArialMT" w:hAnsi="ArialMT" w:cs="ArialMT" w:hint="eastAsia"/>
          <w:sz w:val="20"/>
          <w:szCs w:val="20"/>
          <w:lang w:eastAsia="ja-JP" w:bidi="ar-SA"/>
        </w:rPr>
        <w:t xml:space="preserve"> </w:t>
      </w:r>
      <w:r w:rsidR="00965700" w:rsidRPr="00514358">
        <w:rPr>
          <w:rFonts w:ascii="ArialMT" w:hAnsi="ArialMT" w:cs="ArialMT"/>
          <w:sz w:val="20"/>
          <w:szCs w:val="20"/>
          <w:lang w:bidi="ar-SA"/>
        </w:rPr>
        <w:t>A</w:t>
      </w:r>
      <w:r w:rsidR="00965700" w:rsidRPr="00514358">
        <w:rPr>
          <w:rFonts w:ascii="ArialMT" w:hAnsi="ArialMT" w:cs="ArialMT" w:hint="eastAsia"/>
          <w:sz w:val="20"/>
          <w:szCs w:val="20"/>
          <w:lang w:eastAsia="ja-JP" w:bidi="ar-SA"/>
        </w:rPr>
        <w:t xml:space="preserve"> </w:t>
      </w:r>
      <w:r w:rsidRPr="00514358">
        <w:rPr>
          <w:rFonts w:ascii="ArialMT" w:hAnsi="ArialMT" w:cs="ArialMT"/>
          <w:sz w:val="20"/>
          <w:szCs w:val="20"/>
          <w:lang w:bidi="ar-SA"/>
        </w:rPr>
        <w:t>CAMERA-READY MANUSCRIPT</w:t>
      </w:r>
    </w:p>
    <w:p w:rsidR="00053D5C" w:rsidRPr="00514358" w:rsidRDefault="00985C05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sz w:val="20"/>
          <w:szCs w:val="20"/>
          <w:lang w:bidi="ar-SA"/>
        </w:rPr>
      </w:pPr>
      <w:r>
        <w:rPr>
          <w:rFonts w:ascii="TimesNewRomanPSMT" w:hAnsi="TimesNewRomanPSMT" w:cs="TimesNewRomanPSMT" w:hint="eastAsia"/>
          <w:noProof/>
          <w:color w:val="000000"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50165</wp:posOffset>
                </wp:positionV>
                <wp:extent cx="2175510" cy="209550"/>
                <wp:effectExtent l="0" t="2540" r="571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BF2E45" w:rsidRDefault="00D247A3" w:rsidP="00BF2E45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>9</w:t>
                            </w:r>
                            <w:r w:rsidR="00F24047" w:rsidRPr="00FB7DB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pt Roman </w:t>
                            </w:r>
                            <w:r w:rsidR="00F24047" w:rsidRPr="00FB7DBF"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Bold </w:t>
                            </w:r>
                            <w:r w:rsidR="00F24047" w:rsidRPr="00FB7DB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for </w:t>
                            </w:r>
                            <w:r w:rsidR="00F24047" w:rsidRPr="00FB7DB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 xml:space="preserve">Second-order </w:t>
                            </w:r>
                            <w:r w:rsidR="00F24047" w:rsidRPr="00FB7DB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78pt;margin-top:3.95pt;width:171.3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" stroked="f">
                <v:fill opacity="0"/>
                <v:textbox>
                  <w:txbxContent>
                    <w:p w:rsidR="00F24047" w:rsidRPr="00BF2E45" w:rsidRDefault="00D247A3" w:rsidP="00BF2E45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>9</w:t>
                      </w:r>
                      <w:r w:rsidR="00F24047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pt Roman </w:t>
                      </w:r>
                      <w:r w:rsidR="00F24047" w:rsidRPr="00FB7DBF"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Bold </w:t>
                      </w:r>
                      <w:r w:rsidR="00F24047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for </w:t>
                      </w:r>
                      <w:r w:rsidR="00F24047" w:rsidRPr="00FB7DB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  <w:lang w:bidi="ar-SA"/>
                        </w:rPr>
                        <w:t xml:space="preserve">Second-order </w:t>
                      </w:r>
                      <w:r w:rsidR="00F24047" w:rsidRPr="00FB7DBF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bidi="ar-SA"/>
                        </w:rPr>
                        <w:t>headings</w:t>
                      </w:r>
                    </w:p>
                  </w:txbxContent>
                </v:textbox>
              </v:shape>
            </w:pict>
          </mc:Fallback>
        </mc:AlternateContent>
      </w:r>
    </w:p>
    <w:p w:rsidR="00BF2E45" w:rsidRPr="00D247A3" w:rsidRDefault="00053D5C" w:rsidP="00BF2E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20"/>
          <w:lang w:eastAsia="ja-JP" w:bidi="ar-SA"/>
        </w:rPr>
      </w:pPr>
      <w:r w:rsidRPr="00D247A3">
        <w:rPr>
          <w:rFonts w:ascii="Times New Roman" w:hAnsi="Times New Roman"/>
          <w:sz w:val="18"/>
          <w:szCs w:val="20"/>
          <w:lang w:bidi="ar-SA"/>
        </w:rPr>
        <w:t>2.1</w:t>
      </w:r>
      <w:r w:rsidRPr="00D247A3">
        <w:rPr>
          <w:rFonts w:ascii="Times New Roman" w:hAnsi="Times New Roman"/>
          <w:sz w:val="18"/>
          <w:szCs w:val="20"/>
          <w:lang w:eastAsia="ja-JP" w:bidi="ar-SA"/>
        </w:rPr>
        <w:t xml:space="preserve"> </w:t>
      </w:r>
      <w:r w:rsidRPr="00D247A3">
        <w:rPr>
          <w:rFonts w:ascii="Times New Roman" w:hAnsi="Times New Roman"/>
          <w:b/>
          <w:bCs/>
          <w:sz w:val="18"/>
          <w:szCs w:val="20"/>
          <w:lang w:bidi="ar-SA"/>
        </w:rPr>
        <w:t>Arrangement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bidi="ar-SA"/>
        </w:rPr>
      </w:pPr>
      <w:r w:rsidRPr="002B1096">
        <w:rPr>
          <w:rFonts w:ascii="Times New Roman" w:hAnsi="Times New Roman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sz w:val="18"/>
          <w:szCs w:val="18"/>
          <w:lang w:bidi="ar-SA"/>
        </w:rPr>
        <w:t>The contents of a paper should be arranged as follows:</w:t>
      </w:r>
    </w:p>
    <w:p w:rsidR="00053D5C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  <w:r w:rsidRPr="002B1096">
        <w:rPr>
          <w:rFonts w:ascii="Times New Roman" w:hAnsi="Times New Roman"/>
          <w:sz w:val="18"/>
          <w:szCs w:val="18"/>
          <w:lang w:bidi="ar-SA"/>
        </w:rPr>
        <w:t>Title, Author(s), Affiliation(s), E-</w:t>
      </w:r>
      <w:r w:rsidR="00813785" w:rsidRPr="002B1096">
        <w:rPr>
          <w:rFonts w:ascii="Times New Roman" w:hAnsi="Times New Roman"/>
          <w:sz w:val="18"/>
          <w:szCs w:val="18"/>
          <w:lang w:eastAsia="ja-JP" w:bidi="ar-SA"/>
        </w:rPr>
        <w:t>m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ail address, Abstract, </w:t>
      </w:r>
      <w:r w:rsidR="006231A5" w:rsidRPr="002B1096">
        <w:rPr>
          <w:rFonts w:ascii="Times New Roman" w:hAnsi="Times New Roman"/>
          <w:strike/>
          <w:sz w:val="18"/>
          <w:szCs w:val="18"/>
          <w:lang w:eastAsia="ja-JP" w:bidi="ar-SA"/>
        </w:rPr>
        <w:t xml:space="preserve"> </w:t>
      </w:r>
      <w:r w:rsidR="006231A5" w:rsidRPr="002B1096">
        <w:rPr>
          <w:rFonts w:ascii="Times New Roman" w:hAnsi="Times New Roman"/>
          <w:sz w:val="18"/>
          <w:szCs w:val="18"/>
          <w:lang w:eastAsia="ja-JP" w:bidi="ar-SA"/>
        </w:rPr>
        <w:t>Keywords</w:t>
      </w:r>
      <w:r w:rsidRPr="002B1096">
        <w:rPr>
          <w:rFonts w:ascii="Times New Roman" w:hAnsi="Times New Roman"/>
          <w:sz w:val="18"/>
          <w:szCs w:val="18"/>
          <w:lang w:bidi="ar-SA"/>
        </w:rPr>
        <w:t>, Main body of paper, Acknowledgments (if any),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References (if any) and Appendices (if any). The typeface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fonts recommended for the manuscript are Times </w:t>
      </w:r>
      <w:r w:rsidR="00C05E89" w:rsidRPr="002B1096">
        <w:rPr>
          <w:rFonts w:ascii="Times New Roman" w:hAnsi="Times New Roman"/>
          <w:sz w:val="18"/>
          <w:szCs w:val="18"/>
          <w:lang w:eastAsia="ja-JP" w:bidi="ar-SA"/>
        </w:rPr>
        <w:t xml:space="preserve">New </w:t>
      </w:r>
      <w:r w:rsidRPr="002B1096">
        <w:rPr>
          <w:rFonts w:ascii="Times New Roman" w:hAnsi="Times New Roman"/>
          <w:sz w:val="18"/>
          <w:szCs w:val="18"/>
          <w:lang w:bidi="ar-SA"/>
        </w:rPr>
        <w:t>Roman and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Arial,</w:t>
      </w:r>
      <w:r w:rsidR="00C05E89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only.</w:t>
      </w:r>
      <w:r w:rsidR="00C05E8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</w:p>
    <w:p w:rsidR="00EA7782" w:rsidRPr="00EA7782" w:rsidRDefault="00EA7782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8"/>
          <w:szCs w:val="18"/>
          <w:lang w:eastAsia="ja-JP" w:bidi="ar-SA"/>
        </w:rPr>
      </w:pPr>
    </w:p>
    <w:p w:rsidR="00053D5C" w:rsidRPr="00C579C9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</w:pPr>
      <w:r w:rsidRPr="00C579C9">
        <w:rPr>
          <w:rFonts w:ascii="Times New Roman" w:hAnsi="Times New Roman"/>
          <w:color w:val="000000"/>
          <w:sz w:val="18"/>
          <w:szCs w:val="20"/>
          <w:lang w:bidi="ar-SA"/>
        </w:rPr>
        <w:t xml:space="preserve">2.2 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Typed area and margins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printing area is 170m</w:t>
      </w:r>
      <w:r w:rsidRPr="002B1096">
        <w:rPr>
          <w:rFonts w:ascii="Times New Roman" w:hAnsi="Times New Roman"/>
          <w:sz w:val="18"/>
          <w:szCs w:val="18"/>
          <w:lang w:bidi="ar-SA"/>
        </w:rPr>
        <w:t>m</w:t>
      </w:r>
      <w:r w:rsidR="00AE0D72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x </w:t>
      </w:r>
      <w:r w:rsidRPr="002B1096">
        <w:rPr>
          <w:rFonts w:ascii="Times New Roman" w:hAnsi="Times New Roman"/>
          <w:sz w:val="18"/>
          <w:szCs w:val="18"/>
          <w:lang w:bidi="ar-SA"/>
        </w:rPr>
        <w:t>241mm of A4 sheet. Each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page should have 20mm top and 20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mm left margins. Main</w:t>
      </w:r>
      <w:r w:rsidR="0058659D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text is separated into two columns with 8mm space between</w:t>
      </w:r>
      <w:r w:rsidR="0058659D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them. The list of margins is shown in Table 1. For letter size,</w:t>
      </w:r>
      <w:r w:rsidR="0058659D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bottom margin should be set in 18mm.</w:t>
      </w:r>
    </w:p>
    <w:p w:rsidR="00145E33" w:rsidRPr="002B1096" w:rsidRDefault="00985C05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>
        <w:rPr>
          <w:rFonts w:ascii="Times New Roman" w:hAnsi="Times New Roman"/>
          <w:noProof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5715</wp:posOffset>
                </wp:positionV>
                <wp:extent cx="2590800" cy="207010"/>
                <wp:effectExtent l="5715" t="5715" r="381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BF2E45" w:rsidRDefault="00F24047" w:rsidP="00FB7DBF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FB7DB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9pt Roman </w:t>
                            </w:r>
                            <w:r w:rsidRPr="00FB7DBF">
                              <w:rPr>
                                <w:rFonts w:ascii="Times New Roman" w:hAnsi="Times New Roman" w:hint="eastAsia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Bold Italic </w:t>
                            </w:r>
                            <w:r w:rsidRPr="00FB7DB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 xml:space="preserve">for </w:t>
                            </w:r>
                            <w:r w:rsidRPr="00FB7DBF">
                              <w:rPr>
                                <w:rFonts w:ascii="Times New Roman" w:hAnsi="Times New Roman" w:hint="eastAsia"/>
                                <w:b/>
                                <w:i/>
                                <w:color w:val="FF0000"/>
                                <w:sz w:val="18"/>
                                <w:szCs w:val="20"/>
                                <w:lang w:eastAsia="ja-JP" w:bidi="ar-SA"/>
                              </w:rPr>
                              <w:t>Third</w:t>
                            </w:r>
                            <w:r w:rsidRPr="00FB7DB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-order</w:t>
                            </w:r>
                            <w:r w:rsidRPr="00FB7DB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 xml:space="preserve"> </w:t>
                            </w:r>
                            <w:r w:rsidRPr="00B607C4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bidi="ar-SA"/>
                              </w:rPr>
                              <w:t>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54.45pt;margin-top:.45pt;width:204pt;height:1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" stroked="f">
                <v:fill opacity="0"/>
                <v:textbox>
                  <w:txbxContent>
                    <w:p w:rsidR="00F24047" w:rsidRPr="00BF2E45" w:rsidRDefault="00F24047" w:rsidP="00FB7DBF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FB7DBF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9pt Roman </w:t>
                      </w:r>
                      <w:r w:rsidRPr="00FB7DBF">
                        <w:rPr>
                          <w:rFonts w:ascii="Times New Roman" w:hAnsi="Times New Roman" w:hint="eastAsia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Bold Italic </w:t>
                      </w:r>
                      <w:r w:rsidRPr="00FB7DBF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 xml:space="preserve">for </w:t>
                      </w:r>
                      <w:r w:rsidRPr="00FB7DBF">
                        <w:rPr>
                          <w:rFonts w:ascii="Times New Roman" w:hAnsi="Times New Roman" w:hint="eastAsia"/>
                          <w:b/>
                          <w:i/>
                          <w:color w:val="FF0000"/>
                          <w:sz w:val="18"/>
                          <w:szCs w:val="20"/>
                          <w:lang w:eastAsia="ja-JP" w:bidi="ar-SA"/>
                        </w:rPr>
                        <w:t>Third</w:t>
                      </w:r>
                      <w:r w:rsidRPr="00FB7DBF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18"/>
                          <w:lang w:bidi="ar-SA"/>
                        </w:rPr>
                        <w:t>-order</w:t>
                      </w:r>
                      <w:r w:rsidRPr="00FB7DBF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 w:rsidRPr="00B607C4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18"/>
                          <w:szCs w:val="18"/>
                          <w:lang w:bidi="ar-SA"/>
                        </w:rPr>
                        <w:t>headings</w:t>
                      </w:r>
                    </w:p>
                  </w:txbxContent>
                </v:textbox>
              </v:shape>
            </w:pict>
          </mc:Fallback>
        </mc:AlternateContent>
      </w:r>
    </w:p>
    <w:p w:rsidR="00053D5C" w:rsidRPr="00C579C9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</w:pPr>
      <w:r w:rsidRPr="00C579C9">
        <w:rPr>
          <w:rFonts w:ascii="Times New Roman" w:hAnsi="Times New Roman"/>
          <w:color w:val="000000"/>
          <w:sz w:val="18"/>
          <w:szCs w:val="20"/>
          <w:lang w:bidi="ar-SA"/>
        </w:rPr>
        <w:t xml:space="preserve">2.3 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Layout and Fonts</w:t>
      </w:r>
    </w:p>
    <w:p w:rsidR="00D670C7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2B1096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>2.3.1 Title</w:t>
      </w:r>
      <w:r w:rsidRPr="002B1096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 xml:space="preserve">: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first line of tit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le is located 3rd line from the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top of printing box. This 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space is reserved for Editorial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Headings. Please do not write anythin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g at that place. The title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of the paper should be written c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entered, singl</w:t>
      </w:r>
      <w:r w:rsidR="00D670C7" w:rsidRPr="002B1096">
        <w:rPr>
          <w:rFonts w:ascii="Times New Roman" w:hAnsi="Times New Roman"/>
          <w:sz w:val="18"/>
          <w:szCs w:val="18"/>
          <w:lang w:bidi="ar-SA"/>
        </w:rPr>
        <w:t>e space, i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n 14pt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size Arial face letters. The tit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le must not exceed three lines.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distribute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2.3.2 Author(s)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 xml:space="preserve">: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au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thor's name, without degrees or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lastRenderedPageBreak/>
        <w:t>qualifications, should include first and middl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e (if any) name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initial, and surname. It shou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ld be written centered, in </w:t>
      </w:r>
      <w:r w:rsidR="008A27F2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>10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pt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size Arial face letter, one and half line (18pt) below the title.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bidi="ar-SA"/>
        </w:rPr>
      </w:pP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</w:t>
      </w:r>
      <w:r w:rsidR="008170B0"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3</w:t>
      </w: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 xml:space="preserve"> Affiliation(s)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 xml:space="preserve">: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Author'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s affiliation should be written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centered, in 9pt size </w:t>
      </w:r>
      <w:r w:rsidR="00C05E89" w:rsidRPr="002B1096">
        <w:rPr>
          <w:rFonts w:ascii="Times New Roman" w:hAnsi="Times New Roman"/>
          <w:sz w:val="18"/>
          <w:szCs w:val="18"/>
          <w:lang w:eastAsia="ja-JP" w:bidi="ar-SA"/>
        </w:rPr>
        <w:t xml:space="preserve">Times New </w:t>
      </w:r>
      <w:r w:rsidRPr="002B1096">
        <w:rPr>
          <w:rFonts w:ascii="Times New Roman" w:hAnsi="Times New Roman"/>
          <w:sz w:val="18"/>
          <w:szCs w:val="18"/>
          <w:lang w:bidi="ar-SA"/>
        </w:rPr>
        <w:t>Roman with one l</w:t>
      </w:r>
      <w:r w:rsidR="00D670C7" w:rsidRPr="002B1096">
        <w:rPr>
          <w:rFonts w:ascii="Times New Roman" w:hAnsi="Times New Roman"/>
          <w:sz w:val="18"/>
          <w:szCs w:val="18"/>
          <w:lang w:bidi="ar-SA"/>
        </w:rPr>
        <w:t>ine (11pt)</w:t>
      </w:r>
      <w:r w:rsidR="00D670C7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space below the list of authors.</w:t>
      </w:r>
    </w:p>
    <w:p w:rsidR="005C1E2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</w:t>
      </w:r>
      <w:r w:rsidR="008170B0"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4</w:t>
      </w: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 xml:space="preserve"> E-</w:t>
      </w:r>
      <w:r w:rsidR="00813785"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m</w:t>
      </w: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ail Address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:</w:t>
      </w:r>
      <w:r w:rsidRPr="002B1096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E-</w:t>
      </w:r>
      <w:r w:rsidR="00813785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>m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a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il address of authors should be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centered, in 9pt size italic</w:t>
      </w:r>
      <w:r w:rsidR="0034138D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with underline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2.3.</w:t>
      </w:r>
      <w:r w:rsidR="008170B0"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eastAsia="ja-JP" w:bidi="ar-SA"/>
        </w:rPr>
        <w:t>5</w:t>
      </w: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 xml:space="preserve"> Abstract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:</w:t>
      </w:r>
      <w:r w:rsidRPr="002B1096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abstract has to be composed of no more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than </w:t>
      </w:r>
      <w:r w:rsidR="00D71B30" w:rsidRPr="002B1096">
        <w:rPr>
          <w:rFonts w:ascii="Times New Roman" w:hAnsi="Times New Roman"/>
          <w:sz w:val="18"/>
          <w:szCs w:val="18"/>
          <w:lang w:eastAsia="ja-JP" w:bidi="ar-SA"/>
        </w:rPr>
        <w:t>200</w:t>
      </w:r>
      <w:r w:rsidR="005257CA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words. Set up additional 15mm left and right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margins so the abstract width is 140mm. The abstract should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be typed in 9pt size letter with two-line space below the E-</w:t>
      </w:r>
      <w:r w:rsidR="00307534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>m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ail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address.</w:t>
      </w:r>
    </w:p>
    <w:p w:rsidR="00053D5C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FF0000"/>
          <w:sz w:val="18"/>
          <w:szCs w:val="18"/>
          <w:lang w:eastAsia="ja-JP" w:bidi="ar-SA"/>
        </w:rPr>
      </w:pPr>
      <w:r w:rsidRPr="00C579C9">
        <w:rPr>
          <w:rFonts w:ascii="Times New Roman" w:hAnsi="Times New Roman"/>
          <w:b/>
          <w:bCs/>
          <w:i/>
          <w:iCs/>
          <w:sz w:val="18"/>
          <w:szCs w:val="20"/>
          <w:lang w:bidi="ar-SA"/>
        </w:rPr>
        <w:t>2.3.</w:t>
      </w:r>
      <w:r w:rsidR="008170B0" w:rsidRPr="00C579C9">
        <w:rPr>
          <w:rFonts w:ascii="Times New Roman" w:hAnsi="Times New Roman"/>
          <w:b/>
          <w:bCs/>
          <w:i/>
          <w:iCs/>
          <w:sz w:val="18"/>
          <w:szCs w:val="20"/>
          <w:lang w:eastAsia="ja-JP" w:bidi="ar-SA"/>
        </w:rPr>
        <w:t>6</w:t>
      </w:r>
      <w:r w:rsidRPr="00C579C9">
        <w:rPr>
          <w:rFonts w:ascii="Times New Roman" w:hAnsi="Times New Roman"/>
          <w:b/>
          <w:bCs/>
          <w:i/>
          <w:iCs/>
          <w:sz w:val="18"/>
          <w:szCs w:val="20"/>
          <w:lang w:bidi="ar-SA"/>
        </w:rPr>
        <w:t xml:space="preserve"> K</w:t>
      </w:r>
      <w:r w:rsidR="00307534" w:rsidRPr="00C579C9">
        <w:rPr>
          <w:rFonts w:ascii="Times New Roman" w:hAnsi="Times New Roman"/>
          <w:b/>
          <w:bCs/>
          <w:i/>
          <w:iCs/>
          <w:sz w:val="18"/>
          <w:szCs w:val="20"/>
          <w:lang w:eastAsia="ja-JP" w:bidi="ar-SA"/>
        </w:rPr>
        <w:t>eywords</w:t>
      </w:r>
      <w:r w:rsidRPr="00C579C9">
        <w:rPr>
          <w:rFonts w:ascii="Times New Roman" w:hAnsi="Times New Roman"/>
          <w:b/>
          <w:bCs/>
          <w:sz w:val="18"/>
          <w:szCs w:val="20"/>
          <w:lang w:bidi="ar-SA"/>
        </w:rPr>
        <w:t>:</w:t>
      </w:r>
      <w:r w:rsidRPr="002B1096">
        <w:rPr>
          <w:rFonts w:ascii="Times New Roman" w:hAnsi="Times New Roman"/>
          <w:b/>
          <w:bCs/>
          <w:sz w:val="20"/>
          <w:szCs w:val="20"/>
          <w:lang w:bidi="ar-SA"/>
        </w:rPr>
        <w:t xml:space="preserve"> 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>W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rite 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>K</w:t>
      </w:r>
      <w:r w:rsidR="00514358" w:rsidRPr="002B1096">
        <w:rPr>
          <w:rFonts w:ascii="Times New Roman" w:hAnsi="Times New Roman"/>
          <w:sz w:val="18"/>
          <w:szCs w:val="18"/>
          <w:lang w:eastAsia="ja-JP" w:bidi="ar-SA"/>
        </w:rPr>
        <w:t>eywords</w:t>
      </w:r>
      <w:r w:rsidR="0058659D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no more than five. The 12pt space should separate the </w:t>
      </w:r>
      <w:r w:rsidR="00514358" w:rsidRPr="002B1096">
        <w:rPr>
          <w:rFonts w:ascii="Times New Roman" w:hAnsi="Times New Roman"/>
          <w:sz w:val="18"/>
          <w:szCs w:val="18"/>
          <w:lang w:bidi="ar-SA"/>
        </w:rPr>
        <w:t>key</w:t>
      </w:r>
      <w:r w:rsidRPr="002B1096">
        <w:rPr>
          <w:rFonts w:ascii="Times New Roman" w:hAnsi="Times New Roman"/>
          <w:sz w:val="18"/>
          <w:szCs w:val="18"/>
          <w:lang w:bidi="ar-SA"/>
        </w:rPr>
        <w:t>words line</w:t>
      </w:r>
      <w:r w:rsidR="0009294F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from the abstract. This line should be written left aligned to</w:t>
      </w:r>
      <w:r w:rsidR="0009294F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>the margin of abstract and must begin with words ‘</w:t>
      </w:r>
      <w:r w:rsidR="00514358" w:rsidRPr="002B1096">
        <w:rPr>
          <w:rFonts w:ascii="Times New Roman" w:hAnsi="Times New Roman"/>
          <w:sz w:val="18"/>
          <w:szCs w:val="18"/>
          <w:lang w:bidi="ar-SA"/>
        </w:rPr>
        <w:t>Key</w:t>
      </w:r>
      <w:r w:rsidR="00514358" w:rsidRPr="002B1096">
        <w:rPr>
          <w:rFonts w:ascii="Times New Roman" w:hAnsi="Times New Roman"/>
          <w:sz w:val="18"/>
          <w:szCs w:val="18"/>
          <w:lang w:eastAsia="ja-JP" w:bidi="ar-SA"/>
        </w:rPr>
        <w:t>w</w:t>
      </w:r>
      <w:r w:rsidRPr="002B1096">
        <w:rPr>
          <w:rFonts w:ascii="Times New Roman" w:hAnsi="Times New Roman"/>
          <w:sz w:val="18"/>
          <w:szCs w:val="18"/>
          <w:lang w:bidi="ar-SA"/>
        </w:rPr>
        <w:t>ords:’</w:t>
      </w:r>
      <w:r w:rsidR="0009294F" w:rsidRPr="002B1096">
        <w:rPr>
          <w:rFonts w:ascii="Times New Roman" w:hAnsi="Times New Roman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written in the bold </w:t>
      </w:r>
      <w:r w:rsidRPr="00514358">
        <w:rPr>
          <w:rFonts w:ascii="TimesNewRomanPSMT" w:hAnsi="TimesNewRomanPSMT" w:cs="TimesNewRomanPSMT"/>
          <w:sz w:val="18"/>
          <w:szCs w:val="18"/>
          <w:lang w:bidi="ar-SA"/>
        </w:rPr>
        <w:t xml:space="preserve">normal 9pt size letter. </w:t>
      </w:r>
      <w:r w:rsidR="00514358" w:rsidRPr="00514358">
        <w:rPr>
          <w:rFonts w:ascii="TimesNewRomanPSMT" w:hAnsi="TimesNewRomanPSMT" w:cs="TimesNewRomanPSMT"/>
          <w:sz w:val="18"/>
          <w:szCs w:val="18"/>
          <w:lang w:bidi="ar-SA"/>
        </w:rPr>
        <w:t>Key</w:t>
      </w:r>
      <w:r w:rsidRPr="00514358">
        <w:rPr>
          <w:rFonts w:ascii="TimesNewRomanPSMT" w:hAnsi="TimesNewRomanPSMT" w:cs="TimesNewRomanPSMT"/>
          <w:sz w:val="18"/>
          <w:szCs w:val="18"/>
          <w:lang w:bidi="ar-SA"/>
        </w:rPr>
        <w:t>words sho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uld</w:t>
      </w:r>
      <w:r w:rsidR="0009294F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be written in 9pt size letter</w:t>
      </w:r>
      <w:r w:rsidRPr="005C1E2C">
        <w:rPr>
          <w:rFonts w:ascii="TimesNewRomanPSMT" w:hAnsi="TimesNewRomanPSMT" w:cs="TimesNewRomanPSMT"/>
          <w:color w:val="FF0000"/>
          <w:sz w:val="18"/>
          <w:szCs w:val="18"/>
          <w:lang w:bidi="ar-SA"/>
        </w:rPr>
        <w:t>.</w:t>
      </w:r>
    </w:p>
    <w:p w:rsidR="00EA7782" w:rsidRDefault="00EA7782" w:rsidP="00EA7782">
      <w:pPr>
        <w:widowControl w:val="0"/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</w:p>
    <w:p w:rsidR="00053D5C" w:rsidRPr="00C579C9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</w:pPr>
      <w:r w:rsidRPr="00C579C9">
        <w:rPr>
          <w:rFonts w:ascii="TimesNewRomanPSMT" w:hAnsi="TimesNewRomanPSMT" w:cs="TimesNewRomanPSMT"/>
          <w:color w:val="000000"/>
          <w:sz w:val="18"/>
          <w:szCs w:val="20"/>
          <w:lang w:bidi="ar-SA"/>
        </w:rPr>
        <w:t xml:space="preserve">2.4 </w:t>
      </w:r>
      <w:r w:rsidRPr="00C579C9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>Main Text</w:t>
      </w:r>
    </w:p>
    <w:p w:rsidR="00053D5C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 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The paper should be typed us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ing 9pt size letter with single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spacing between text lines. New paragraphs are to be</w:t>
      </w:r>
      <w:r w:rsidR="00BF02F1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indented </w:t>
      </w:r>
      <w:r w:rsidR="00366E9E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6mm from the left-hand margin, with no extra space between paragraphs.</w:t>
      </w:r>
    </w:p>
    <w:p w:rsidR="00053D5C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 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The citation of figure(s), 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photograph(s), reference(s) and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equation(s) have to be abbreviat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ed as Fig.i; Photo i; Ref. [i];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Eq.(i) or, in plural form, as Figs i, j; Photos i, j; Refs [i, j]; Eqs (i, j)-where i, j stand for a numb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ers. Above phrases are typed in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full word when they appear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 as the first word of sentence.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Citation of table(s) is always wri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tten in full word -Table i, and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Tables i, j. Please be consistent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 in the use of capital letters,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abbreviations and punctuation.</w:t>
      </w:r>
    </w:p>
    <w:p w:rsidR="00053D5C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>2.4.1 Headings</w:t>
      </w:r>
      <w:r w:rsidRPr="00C579C9">
        <w:rPr>
          <w:rFonts w:ascii="Times New Roman" w:hAnsi="Times New Roman"/>
          <w:b/>
          <w:bCs/>
          <w:i/>
          <w:color w:val="000000"/>
          <w:sz w:val="18"/>
          <w:szCs w:val="18"/>
          <w:lang w:bidi="ar-SA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Do not use 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more than three level depths of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headings.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First-order headings: these are typed in 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bold normal 10pt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size upper-case letter of Arial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. One line of space is inserted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before and after each the heading. They are typed left aligned.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Second-order headings: t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hese are typed left aligned, in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normal 10pt size of </w:t>
      </w:r>
      <w:r w:rsidRPr="002B1096">
        <w:rPr>
          <w:rFonts w:ascii="Times New Roman" w:hAnsi="Times New Roman"/>
          <w:sz w:val="18"/>
          <w:szCs w:val="18"/>
          <w:lang w:bidi="ar-SA"/>
        </w:rPr>
        <w:t xml:space="preserve">Times </w:t>
      </w:r>
      <w:r w:rsidR="005C1E2C" w:rsidRPr="002B1096">
        <w:rPr>
          <w:rFonts w:ascii="Times New Roman" w:hAnsi="Times New Roman"/>
          <w:sz w:val="18"/>
          <w:szCs w:val="18"/>
          <w:lang w:eastAsia="ja-JP" w:bidi="ar-SA"/>
        </w:rPr>
        <w:t xml:space="preserve">New </w:t>
      </w:r>
      <w:r w:rsidRPr="002B1096">
        <w:rPr>
          <w:rFonts w:ascii="Times New Roman" w:hAnsi="Times New Roman"/>
          <w:sz w:val="18"/>
          <w:szCs w:val="18"/>
          <w:lang w:bidi="ar-SA"/>
        </w:rPr>
        <w:t>Roma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n. Put one line of space</w:t>
      </w:r>
      <w:r w:rsidR="00BF02F1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before them.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Third-order headings: typeset in 9pt italics, with capital</w:t>
      </w:r>
      <w:r w:rsidR="00BF02F1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lastRenderedPageBreak/>
        <w:t>initial letters. The text that fo</w:t>
      </w:r>
      <w:r w:rsidR="00D670C7" w:rsidRPr="002B1096">
        <w:rPr>
          <w:rFonts w:ascii="Times New Roman" w:hAnsi="Times New Roman"/>
          <w:color w:val="000000"/>
          <w:sz w:val="18"/>
          <w:szCs w:val="18"/>
          <w:lang w:bidi="ar-SA"/>
        </w:rPr>
        <w:t>llows the heading is written in</w:t>
      </w:r>
      <w:r w:rsidR="00D670C7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same line. There is no additional space before such</w:t>
      </w:r>
      <w:r w:rsidR="00BF02F1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headings.</w:t>
      </w:r>
    </w:p>
    <w:p w:rsidR="00053D5C" w:rsidRDefault="00053D5C" w:rsidP="009B4DB1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447FD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20"/>
          <w:lang w:bidi="ar-SA"/>
        </w:rPr>
        <w:t>2.4.2 Equations</w:t>
      </w:r>
      <w:r w:rsidRPr="00447FDB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Equations are numbered and writ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ten in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parentheses. Equation should 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be left aligned with 6mm indent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from the left margin. Leave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 a 6pt space above and below to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separate it from the surrou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nding text. The equation number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should appear at the extreme right of the line. Please pay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attention that all variable referen</w:t>
      </w:r>
      <w:r w:rsidR="00D670C7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ces in text must be written the</w:t>
      </w:r>
      <w:r w:rsidR="00D670C7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same style as in displayed equations.</w:t>
      </w:r>
    </w:p>
    <w:p w:rsidR="00053D5C" w:rsidRDefault="00053D5C" w:rsidP="00EA7782">
      <w:pPr>
        <w:widowControl w:val="0"/>
        <w:autoSpaceDE w:val="0"/>
        <w:autoSpaceDN w:val="0"/>
        <w:adjustRightInd w:val="0"/>
        <w:spacing w:after="0"/>
        <w:jc w:val="distribute"/>
        <w:rPr>
          <w:rFonts w:ascii="TimesNewRomanPSMT" w:hAnsi="TimesNewRomanPSMT" w:cs="TimesNewRomanPSMT"/>
          <w:color w:val="000000"/>
          <w:sz w:val="18"/>
          <w:szCs w:val="18"/>
          <w:lang w:bidi="ar-SA"/>
        </w:rPr>
      </w:pPr>
      <w:r w:rsidRPr="00447FD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20"/>
          <w:lang w:bidi="ar-SA"/>
        </w:rPr>
        <w:t>2.4.3 Tables</w:t>
      </w:r>
      <w:r w:rsidRPr="00447FDB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 xml:space="preserve">: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Tables must be set as part of the text. All</w:t>
      </w:r>
      <w:r w:rsidR="00BF02F1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tables must have a caption centered over the table and should</w:t>
      </w:r>
      <w:r w:rsidR="00BF02F1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be</w:t>
      </w:r>
      <w:r w:rsidR="00BF02F1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numbered sequentially and start with ‘Table i:’ (i stands for</w:t>
      </w:r>
    </w:p>
    <w:p w:rsidR="00ED60F0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a number). Leave one line space above and below tables.</w:t>
      </w:r>
      <w:r w:rsidR="00577330" w:rsidRPr="00577330">
        <w:rPr>
          <w:rFonts w:ascii="Times New Roman" w:hAnsi="Times New Roman"/>
          <w:color w:val="000000"/>
          <w:sz w:val="18"/>
          <w:szCs w:val="18"/>
          <w:lang w:bidi="ar-SA"/>
        </w:rPr>
        <w:t xml:space="preserve"> 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>The caption</w:t>
      </w:r>
      <w:r w:rsidR="008B028B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of </w:t>
      </w:r>
      <w:r w:rsidR="008B028B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>t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>able</w:t>
      </w:r>
      <w:r w:rsidR="008B028B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>s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 should be written</w:t>
      </w:r>
      <w:r w:rsidR="008B028B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in letters of </w:t>
      </w:r>
      <w:r w:rsidR="00C579C9">
        <w:rPr>
          <w:rFonts w:ascii="Times New Roman" w:hAnsi="Times New Roman"/>
          <w:color w:val="000000"/>
          <w:sz w:val="18"/>
          <w:szCs w:val="18"/>
          <w:lang w:bidi="ar-SA"/>
        </w:rPr>
        <w:t>9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pt size. </w:t>
      </w:r>
    </w:p>
    <w:p w:rsidR="008B028B" w:rsidRPr="003B0EFF" w:rsidRDefault="00985C05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  <w:r>
        <w:rPr>
          <w:rFonts w:ascii="ArialMT" w:hAnsi="ArialMT" w:cs="ArialMT"/>
          <w:noProof/>
          <w:sz w:val="20"/>
          <w:szCs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571666</wp:posOffset>
                </wp:positionH>
                <wp:positionV relativeFrom="paragraph">
                  <wp:posOffset>8890</wp:posOffset>
                </wp:positionV>
                <wp:extent cx="2083241" cy="2095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7A3" w:rsidRDefault="00F24047">
                            <w:pP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D247A3" w:rsidRPr="00C579C9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>9</w:t>
                            </w:r>
                            <w:r w:rsidRPr="00C579C9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>pt Roman for Table</w:t>
                            </w:r>
                            <w:r w:rsidR="00D247A3" w:rsidRPr="00C579C9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 xml:space="preserve"> Caption</w:t>
                            </w:r>
                            <w:r w:rsidR="00D247A3" w:rsidRPr="00C579C9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 xml:space="preserve"> (</w:t>
                            </w:r>
                            <w:r w:rsidR="00D247A3" w:rsidRPr="00C579C9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6"/>
                                <w:lang w:eastAsia="ja-JP"/>
                              </w:rPr>
                              <w:t>centered)</w:t>
                            </w:r>
                          </w:p>
                          <w:p w:rsidR="00D247A3" w:rsidRDefault="00D247A3">
                            <w:pP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</w:p>
                          <w:p w:rsidR="00F24047" w:rsidRPr="00FB7DBF" w:rsidRDefault="00F24047">
                            <w:pP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45pt;margin-top:.7pt;width:164.0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" stroked="f">
                <v:fill opacity="0"/>
                <v:textbox>
                  <w:txbxContent>
                    <w:p w:rsidR="00D247A3" w:rsidRDefault="00F24047">
                      <w:pP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D247A3" w:rsidRPr="00C579C9">
                        <w:rPr>
                          <w:rFonts w:ascii="Times New Roman" w:hAnsi="Times New Roman"/>
                          <w:color w:val="FF0000"/>
                          <w:sz w:val="18"/>
                          <w:szCs w:val="16"/>
                          <w:lang w:eastAsia="ja-JP"/>
                        </w:rPr>
                        <w:t>9</w:t>
                      </w:r>
                      <w:r w:rsidRPr="00C579C9">
                        <w:rPr>
                          <w:rFonts w:ascii="Times New Roman" w:hAnsi="Times New Roman"/>
                          <w:color w:val="FF0000"/>
                          <w:sz w:val="18"/>
                          <w:szCs w:val="16"/>
                          <w:lang w:eastAsia="ja-JP"/>
                        </w:rPr>
                        <w:t>pt Roman for Table</w:t>
                      </w:r>
                      <w:r w:rsidR="00D247A3" w:rsidRPr="00C579C9">
                        <w:rPr>
                          <w:rFonts w:ascii="Times New Roman" w:hAnsi="Times New Roman"/>
                          <w:color w:val="FF0000"/>
                          <w:sz w:val="18"/>
                          <w:szCs w:val="16"/>
                          <w:lang w:eastAsia="ja-JP"/>
                        </w:rPr>
                        <w:t xml:space="preserve"> Caption</w:t>
                      </w:r>
                      <w:r w:rsidR="00D247A3" w:rsidRPr="00C579C9"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6"/>
                          <w:lang w:eastAsia="ja-JP"/>
                        </w:rPr>
                        <w:t xml:space="preserve"> (</w:t>
                      </w:r>
                      <w:r w:rsidR="00D247A3" w:rsidRPr="00C579C9">
                        <w:rPr>
                          <w:rFonts w:ascii="Times New Roman" w:hAnsi="Times New Roman"/>
                          <w:color w:val="FF0000"/>
                          <w:sz w:val="18"/>
                          <w:szCs w:val="16"/>
                          <w:lang w:eastAsia="ja-JP"/>
                        </w:rPr>
                        <w:t>centered)</w:t>
                      </w:r>
                    </w:p>
                    <w:p w:rsidR="00D247A3" w:rsidRDefault="00D247A3">
                      <w:pP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lang w:eastAsia="ja-JP"/>
                        </w:rPr>
                        <w:t>(</w:t>
                      </w:r>
                    </w:p>
                    <w:p w:rsidR="00F24047" w:rsidRPr="00FB7DBF" w:rsidRDefault="00F24047">
                      <w:pPr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(centered)</w:t>
                      </w:r>
                    </w:p>
                  </w:txbxContent>
                </v:textbox>
              </v:shape>
            </w:pict>
          </mc:Fallback>
        </mc:AlternateContent>
      </w:r>
    </w:p>
    <w:p w:rsidR="00053D5C" w:rsidRPr="00C579C9" w:rsidRDefault="00053D5C" w:rsidP="00EA7782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FF0000"/>
          <w:sz w:val="18"/>
          <w:szCs w:val="18"/>
          <w:lang w:eastAsia="ja-JP" w:bidi="ar-SA"/>
        </w:rPr>
      </w:pPr>
      <w:r w:rsidRPr="00C579C9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Table 1. Summary of margins for A4 sheet to be used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</w:tblGrid>
      <w:tr w:rsidR="00053D5C" w:rsidRPr="00C579C9" w:rsidTr="000E7F58">
        <w:trPr>
          <w:trHeight w:val="334"/>
          <w:jc w:val="center"/>
        </w:trPr>
        <w:tc>
          <w:tcPr>
            <w:tcW w:w="4296" w:type="dxa"/>
            <w:tcBorders>
              <w:top w:val="single" w:sz="12" w:space="0" w:color="auto"/>
              <w:bottom w:val="single" w:sz="2" w:space="0" w:color="auto"/>
            </w:tcBorders>
          </w:tcPr>
          <w:p w:rsidR="00053D5C" w:rsidRPr="00C579C9" w:rsidRDefault="00053D5C" w:rsidP="00EA77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NewRomanPSMT" w:hAnsi="TimesNewRomanPSMT" w:cs="TimesNewRomanPSMT"/>
                <w:color w:val="000000"/>
                <w:sz w:val="18"/>
                <w:szCs w:val="18"/>
                <w:lang w:eastAsia="ja-JP" w:bidi="ar-SA"/>
              </w:rPr>
            </w:pPr>
            <w:r w:rsidRPr="00C579C9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Item </w:t>
            </w:r>
            <w:r w:rsidRPr="00C579C9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     </w:t>
            </w:r>
            <w:r w:rsidR="0049725F" w:rsidRPr="00C579C9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</w:t>
            </w:r>
            <w:r w:rsidRPr="00C579C9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</w:t>
            </w:r>
            <w:r w:rsidRPr="00C579C9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Margin (mm)</w:t>
            </w:r>
          </w:p>
        </w:tc>
      </w:tr>
      <w:tr w:rsidR="00053D5C" w:rsidTr="000E7F58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:rsidR="00053D5C" w:rsidRDefault="00053D5C" w:rsidP="00EA7782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eastAsia="ja-JP" w:bidi="ar-SA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Top margin of the first page 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   </w:t>
            </w:r>
            <w:r w:rsidR="0049725F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         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36</w:t>
            </w:r>
          </w:p>
        </w:tc>
      </w:tr>
      <w:tr w:rsidR="00053D5C" w:rsidTr="000E7F58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:rsidR="00053D5C" w:rsidRDefault="00053D5C" w:rsidP="00EA7782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Top</w:t>
            </w:r>
            <w:r w:rsidR="0049725F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 margin of the subsequent pages</w:t>
            </w:r>
            <w:r w:rsidR="0049725F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           </w:t>
            </w:r>
            <w:r w:rsidR="00D71B30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20</w:t>
            </w:r>
          </w:p>
        </w:tc>
      </w:tr>
      <w:tr w:rsidR="00053D5C" w:rsidTr="000E7F58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:rsidR="00053D5C" w:rsidRDefault="0049725F" w:rsidP="00EA7782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Bottom margin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                            </w:t>
            </w:r>
            <w:r w:rsidR="00053D5C"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36</w:t>
            </w:r>
          </w:p>
        </w:tc>
      </w:tr>
      <w:tr w:rsidR="00053D5C" w:rsidTr="000E7F58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:rsidR="00053D5C" w:rsidRDefault="00053D5C" w:rsidP="00EA7782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Left &amp; right margin of main body text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</w:t>
            </w:r>
            <w:r w:rsidR="0049725F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        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20</w:t>
            </w:r>
          </w:p>
        </w:tc>
      </w:tr>
      <w:tr w:rsidR="00053D5C" w:rsidTr="000E7F58">
        <w:trPr>
          <w:trHeight w:val="334"/>
          <w:jc w:val="center"/>
        </w:trPr>
        <w:tc>
          <w:tcPr>
            <w:tcW w:w="4296" w:type="dxa"/>
            <w:tcBorders>
              <w:top w:val="single" w:sz="2" w:space="0" w:color="auto"/>
              <w:bottom w:val="single" w:sz="2" w:space="0" w:color="auto"/>
            </w:tcBorders>
          </w:tcPr>
          <w:p w:rsidR="00053D5C" w:rsidRDefault="00053D5C" w:rsidP="00EA7782">
            <w:pPr>
              <w:widowControl w:val="0"/>
              <w:autoSpaceDE w:val="0"/>
              <w:autoSpaceDN w:val="0"/>
              <w:adjustRightInd w:val="0"/>
              <w:spacing w:after="0"/>
              <w:jc w:val="distribute"/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Left &amp; right margin of abstract and keywords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 xml:space="preserve"> </w:t>
            </w:r>
            <w:r w:rsidR="0049725F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</w:t>
            </w:r>
            <w:r w:rsidR="0049725F">
              <w:rPr>
                <w:rFonts w:ascii="TimesNewRomanPSMT" w:hAnsi="TimesNewRomanPSMT" w:cs="TimesNewRomanPSMT" w:hint="eastAsia"/>
                <w:color w:val="000000"/>
                <w:sz w:val="18"/>
                <w:szCs w:val="18"/>
                <w:lang w:eastAsia="ja-JP" w:bidi="ar-SA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  <w:sz w:val="18"/>
                <w:szCs w:val="18"/>
                <w:lang w:bidi="ar-SA"/>
              </w:rPr>
              <w:t>35</w:t>
            </w:r>
          </w:p>
        </w:tc>
      </w:tr>
    </w:tbl>
    <w:p w:rsidR="00145E33" w:rsidRDefault="00145E33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  <w:lang w:eastAsia="ja-JP" w:bidi="ar-SA"/>
        </w:rPr>
      </w:pPr>
    </w:p>
    <w:p w:rsidR="008509C9" w:rsidRPr="002B1096" w:rsidRDefault="00145E33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C579C9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8"/>
          <w:szCs w:val="20"/>
          <w:lang w:bidi="ar-SA"/>
        </w:rPr>
        <w:t>2.4.4 Figures and Photographs</w:t>
      </w:r>
      <w:r w:rsidRPr="00C579C9">
        <w:rPr>
          <w:rFonts w:ascii="TimesNewRomanPS-BoldMT" w:hAnsi="TimesNewRomanPS-BoldMT" w:cs="TimesNewRomanPS-BoldMT"/>
          <w:b/>
          <w:bCs/>
          <w:color w:val="000000"/>
          <w:sz w:val="18"/>
          <w:szCs w:val="20"/>
          <w:lang w:bidi="ar-SA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All figures and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photographs should be numbered sequentially and captioned.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caption should be written centered below them and start with ‘Figure i:’ and Photo i (i stands for a number). Figures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and </w:t>
      </w:r>
    </w:p>
    <w:p w:rsidR="00ED60F0" w:rsidRDefault="00145E33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photographs should be embedded in the document. It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should be </w:t>
      </w:r>
    </w:p>
    <w:p w:rsidR="00053D5C" w:rsidRPr="002B1096" w:rsidRDefault="00145E33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avoided to group them at the end of a paper. Instead,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the figures and photographs should be placed as close as</w:t>
      </w: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possible to their invocation in text.</w:t>
      </w:r>
      <w:r w:rsidR="00577330" w:rsidRPr="00577330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>The caption</w:t>
      </w:r>
      <w:r w:rsidR="008B028B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 </w:t>
      </w:r>
      <w:r w:rsidR="008B028B" w:rsidRPr="008B028B">
        <w:rPr>
          <w:rFonts w:ascii="Times New Roman" w:hAnsi="Times New Roman" w:hint="eastAsia"/>
          <w:color w:val="000000"/>
          <w:sz w:val="18"/>
          <w:szCs w:val="18"/>
          <w:lang w:bidi="ar-SA"/>
        </w:rPr>
        <w:t xml:space="preserve">of </w:t>
      </w:r>
      <w:r w:rsidR="008B028B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>f</w:t>
      </w:r>
      <w:r w:rsidR="003B0EFF" w:rsidRPr="002B1096">
        <w:rPr>
          <w:rFonts w:ascii="Times New Roman" w:hAnsi="Times New Roman"/>
          <w:color w:val="000000"/>
          <w:sz w:val="18"/>
          <w:szCs w:val="18"/>
          <w:lang w:bidi="ar-SA"/>
        </w:rPr>
        <w:t>igures and photographs</w:t>
      </w:r>
      <w:r w:rsidR="003B0EFF" w:rsidRPr="00514358">
        <w:rPr>
          <w:rFonts w:ascii="TimesNewRomanPSMT" w:hAnsi="TimesNewRomanPSMT" w:cs="TimesNewRomanPSMT"/>
          <w:sz w:val="18"/>
          <w:szCs w:val="18"/>
          <w:lang w:bidi="ar-SA"/>
        </w:rPr>
        <w:t xml:space="preserve"> sho</w:t>
      </w:r>
      <w:r w:rsidR="003B0EFF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uld</w:t>
      </w:r>
      <w:r w:rsidR="003B0EFF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 xml:space="preserve"> </w:t>
      </w:r>
      <w:r w:rsidR="003B0EFF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 xml:space="preserve">be written in </w:t>
      </w:r>
      <w:r w:rsidR="007A5BB2">
        <w:rPr>
          <w:rFonts w:ascii="TimesNewRomanPSMT" w:hAnsi="TimesNewRomanPSMT" w:cs="TimesNewRomanPSMT" w:hint="eastAsia"/>
          <w:color w:val="000000"/>
          <w:sz w:val="18"/>
          <w:szCs w:val="18"/>
          <w:lang w:eastAsia="ja-JP" w:bidi="ar-SA"/>
        </w:rPr>
        <w:t>9</w:t>
      </w:r>
      <w:r w:rsidR="003B0EFF">
        <w:rPr>
          <w:rFonts w:ascii="TimesNewRomanPSMT" w:hAnsi="TimesNewRomanPSMT" w:cs="TimesNewRomanPSMT"/>
          <w:color w:val="000000"/>
          <w:sz w:val="18"/>
          <w:szCs w:val="18"/>
          <w:lang w:bidi="ar-SA"/>
        </w:rPr>
        <w:t>pt size letter</w:t>
      </w:r>
      <w:r w:rsidR="003B0EFF" w:rsidRPr="003B0EFF">
        <w:rPr>
          <w:rFonts w:ascii="TimesNewRomanPSMT" w:hAnsi="TimesNewRomanPSMT" w:cs="TimesNewRomanPSMT"/>
          <w:sz w:val="18"/>
          <w:szCs w:val="18"/>
          <w:lang w:bidi="ar-SA"/>
        </w:rPr>
        <w:t>.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lang w:bidi="ar-SA"/>
        </w:rPr>
      </w:pPr>
      <w:r w:rsidRPr="00C579C9">
        <w:rPr>
          <w:rFonts w:ascii="Times New Roman" w:hAnsi="Times New Roman"/>
          <w:b/>
          <w:bCs/>
          <w:i/>
          <w:iCs/>
          <w:color w:val="000000"/>
          <w:sz w:val="18"/>
          <w:szCs w:val="20"/>
          <w:lang w:bidi="ar-SA"/>
        </w:rPr>
        <w:t>2.4.5 Acknowledgment(s)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:</w:t>
      </w:r>
      <w:r w:rsidRPr="002B1096">
        <w:rPr>
          <w:rFonts w:ascii="Times New Roman" w:hAnsi="Times New Roman"/>
          <w:b/>
          <w:bCs/>
          <w:color w:val="000000"/>
          <w:sz w:val="20"/>
          <w:szCs w:val="20"/>
          <w:lang w:bidi="ar-SA"/>
        </w:rPr>
        <w:t xml:space="preserve"> 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It should be typed with normal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9pt size letter.</w:t>
      </w:r>
    </w:p>
    <w:p w:rsidR="00053D5C" w:rsidRPr="002B1096" w:rsidRDefault="00985C05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bidi="ar-SA"/>
        </w:rPr>
      </w:pPr>
      <w:r w:rsidRPr="00C579C9">
        <w:rPr>
          <w:rFonts w:ascii="Times New Roman" w:hAnsi="Times New Roman"/>
          <w:b/>
          <w:bCs/>
          <w:noProof/>
          <w:color w:val="000000"/>
          <w:sz w:val="18"/>
          <w:szCs w:val="18"/>
          <w:lang w:eastAsia="ja-JP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120FE6" wp14:editId="69F8C7EA">
                <wp:simplePos x="0" y="0"/>
                <wp:positionH relativeFrom="column">
                  <wp:posOffset>4343400</wp:posOffset>
                </wp:positionH>
                <wp:positionV relativeFrom="paragraph">
                  <wp:posOffset>-6929120</wp:posOffset>
                </wp:positionV>
                <wp:extent cx="2176145" cy="270510"/>
                <wp:effectExtent l="0" t="5080" r="508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047" w:rsidRPr="00617396" w:rsidRDefault="00F24047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617396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>10pt Arial for Reference(centered)</w:t>
                            </w:r>
                          </w:p>
                          <w:p w:rsidR="00F24047" w:rsidRDefault="00F2404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0FE6" id="Text Box 2" o:spid="_x0000_s1036" type="#_x0000_t202" style="position:absolute;left:0;text-align:left;margin-left:342pt;margin-top:-545.6pt;width:171.35pt;height:2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" stroked="f">
                <v:fill opacity="0"/>
                <v:textbox>
                  <w:txbxContent>
                    <w:p w:rsidR="00F24047" w:rsidRPr="00617396" w:rsidRDefault="00F24047">
                      <w:pPr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</w:pPr>
                      <w:r w:rsidRPr="00617396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>10pt Arial for Reference(centered)</w:t>
                      </w:r>
                    </w:p>
                    <w:p w:rsidR="00F24047" w:rsidRDefault="00F2404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D5C" w:rsidRPr="00C579C9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bidi="ar-SA"/>
        </w:rPr>
        <w:t>2.4.6 References</w:t>
      </w:r>
      <w:r w:rsidR="00053D5C" w:rsidRPr="00C579C9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>:</w:t>
      </w:r>
      <w:r w:rsidR="00053D5C" w:rsidRPr="002B1096">
        <w:rPr>
          <w:rFonts w:ascii="Times New Roman" w:hAnsi="Times New Roman"/>
          <w:b/>
          <w:bCs/>
          <w:color w:val="000000"/>
          <w:sz w:val="18"/>
          <w:szCs w:val="18"/>
          <w:lang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The refer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ences are numbered in the order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of citation in the text body. The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y should be given at the end of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paper in numerical order. It 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should be typed with normal 9pt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size letter. The arrangement of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reference items is shown below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for examples. Be s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ure surname first rule applied.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For the case of Japanese journal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s published not in English, the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formal English title shou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>ld be written with comment “(in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Japanese)”. When there is</w:t>
      </w:r>
      <w:r w:rsidR="00D27B19"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no formal English title, their</w:t>
      </w:r>
      <w:r w:rsidR="00D27B19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="00053D5C" w:rsidRPr="002B1096">
        <w:rPr>
          <w:rFonts w:ascii="Times New Roman" w:hAnsi="Times New Roman"/>
          <w:color w:val="000000"/>
          <w:sz w:val="18"/>
          <w:szCs w:val="18"/>
          <w:lang w:bidi="ar-SA"/>
        </w:rPr>
        <w:t>phonetic expression should be</w:t>
      </w:r>
      <w:r w:rsidR="00053D5C" w:rsidRPr="002B1096">
        <w:rPr>
          <w:rFonts w:ascii="Times New Roman" w:hAnsi="Times New Roman"/>
          <w:sz w:val="18"/>
          <w:szCs w:val="18"/>
          <w:lang w:bidi="ar-SA"/>
        </w:rPr>
        <w:t xml:space="preserve"> </w:t>
      </w:r>
      <w:r w:rsidR="005C1E2C" w:rsidRPr="002B1096">
        <w:rPr>
          <w:rFonts w:ascii="Times New Roman" w:hAnsi="Times New Roman"/>
          <w:sz w:val="18"/>
          <w:szCs w:val="18"/>
          <w:lang w:eastAsia="ja-JP" w:bidi="ar-SA"/>
        </w:rPr>
        <w:t>given.</w:t>
      </w:r>
    </w:p>
    <w:p w:rsidR="0040704A" w:rsidRDefault="0040704A" w:rsidP="0040704A">
      <w:pPr>
        <w:jc w:val="center"/>
        <w:rPr>
          <w:rFonts w:ascii="Arial" w:hAnsi="Arial" w:cs="Arial"/>
          <w:color w:val="FF0000"/>
          <w:sz w:val="20"/>
          <w:lang w:eastAsia="ja-JP"/>
        </w:rPr>
      </w:pPr>
      <w:r>
        <w:rPr>
          <w:rFonts w:ascii="ArialMT" w:hAnsi="ArialMT" w:cs="ArialMT" w:hint="eastAsia"/>
          <w:noProof/>
          <w:color w:val="000000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52030B" wp14:editId="1E4B629D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2618740" cy="278130"/>
                <wp:effectExtent l="3810" t="4445" r="6350" b="31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04A" w:rsidRPr="00CE6F87" w:rsidRDefault="0040704A" w:rsidP="0040704A">
                            <w:pPr>
                              <w:rPr>
                                <w:rFonts w:ascii="Arial" w:hAnsi="Arial" w:cs="Arial"/>
                                <w:color w:val="FF0000"/>
                                <w:lang w:eastAsia="ja-JP"/>
                              </w:rPr>
                            </w:pPr>
                            <w:r w:rsidRPr="00CE6F87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 xml:space="preserve">10pt Arial for </w:t>
                            </w:r>
                            <w:r w:rsidR="00C579C9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>Reference Heading</w:t>
                            </w:r>
                            <w:r w:rsidRPr="00CE6F87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eastAsia="ja-JP"/>
                              </w:rPr>
                              <w:t>(centered)</w:t>
                            </w:r>
                          </w:p>
                          <w:p w:rsidR="0040704A" w:rsidRDefault="0040704A" w:rsidP="0040704A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(centered)</w:t>
                            </w:r>
                          </w:p>
                          <w:p w:rsidR="0040704A" w:rsidRDefault="0040704A" w:rsidP="0040704A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40704A" w:rsidRDefault="0040704A" w:rsidP="0040704A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40704A" w:rsidRPr="00B44B8F" w:rsidRDefault="0040704A" w:rsidP="0040704A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44B8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Title(centered)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030B" id="_x0000_s1037" type="#_x0000_t202" style="position:absolute;left:0;text-align:left;margin-left:26.25pt;margin-top:7.8pt;width:206.2pt;height:2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kKlQIAADY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" stroked="f">
                <v:fill opacity="0"/>
                <v:textbox>
                  <w:txbxContent>
                    <w:p w:rsidR="0040704A" w:rsidRPr="00CE6F87" w:rsidRDefault="0040704A" w:rsidP="0040704A">
                      <w:pPr>
                        <w:rPr>
                          <w:rFonts w:ascii="Arial" w:hAnsi="Arial" w:cs="Arial"/>
                          <w:color w:val="FF0000"/>
                          <w:lang w:eastAsia="ja-JP"/>
                        </w:rPr>
                      </w:pPr>
                      <w:r w:rsidRPr="00CE6F87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 xml:space="preserve">10pt Arial for </w:t>
                      </w:r>
                      <w:r w:rsidR="00C579C9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>Reference Heading</w:t>
                      </w:r>
                      <w:r w:rsidRPr="00CE6F87">
                        <w:rPr>
                          <w:rFonts w:ascii="Arial" w:hAnsi="Arial" w:cs="Arial"/>
                          <w:color w:val="FF0000"/>
                          <w:sz w:val="20"/>
                          <w:lang w:eastAsia="ja-JP"/>
                        </w:rPr>
                        <w:t>(centered)</w:t>
                      </w:r>
                    </w:p>
                    <w:p w:rsidR="0040704A" w:rsidRDefault="0040704A" w:rsidP="0040704A">
                      <w:pPr>
                        <w:rPr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(centered)</w:t>
                      </w:r>
                    </w:p>
                    <w:p w:rsidR="0040704A" w:rsidRDefault="0040704A" w:rsidP="0040704A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40704A" w:rsidRDefault="0040704A" w:rsidP="0040704A">
                      <w:pPr>
                        <w:rPr>
                          <w:color w:val="FF0000"/>
                          <w:lang w:eastAsia="ja-JP"/>
                        </w:rPr>
                      </w:pPr>
                    </w:p>
                    <w:p w:rsidR="0040704A" w:rsidRPr="00B44B8F" w:rsidRDefault="0040704A" w:rsidP="0040704A">
                      <w:pPr>
                        <w:rPr>
                          <w:color w:val="FF0000"/>
                          <w:lang w:eastAsia="ja-JP"/>
                        </w:rPr>
                      </w:pPr>
                      <w:r w:rsidRPr="00B44B8F">
                        <w:rPr>
                          <w:rFonts w:hint="eastAsia"/>
                          <w:color w:val="FF0000"/>
                          <w:lang w:eastAsia="ja-JP"/>
                        </w:rPr>
                        <w:t>Title(centered)</w:t>
                      </w:r>
                    </w:p>
                  </w:txbxContent>
                </v:textbox>
              </v:shape>
            </w:pict>
          </mc:Fallback>
        </mc:AlternateContent>
      </w:r>
    </w:p>
    <w:p w:rsidR="00514358" w:rsidRPr="009B4DB1" w:rsidRDefault="00053D5C" w:rsidP="0040704A">
      <w:pPr>
        <w:ind w:firstLineChars="300" w:firstLine="600"/>
        <w:jc w:val="center"/>
        <w:rPr>
          <w:rFonts w:ascii="Arial" w:hAnsi="Arial" w:cs="Arial"/>
          <w:bCs/>
          <w:color w:val="000000"/>
          <w:sz w:val="18"/>
          <w:szCs w:val="18"/>
          <w:lang w:eastAsia="ja-JP" w:bidi="ar-SA"/>
        </w:rPr>
      </w:pPr>
      <w:r w:rsidRPr="00617396">
        <w:rPr>
          <w:rFonts w:ascii="Arial" w:hAnsi="Arial" w:cs="Arial"/>
          <w:bCs/>
          <w:color w:val="000000"/>
          <w:sz w:val="20"/>
          <w:szCs w:val="20"/>
          <w:lang w:bidi="ar-SA"/>
        </w:rPr>
        <w:t>References</w:t>
      </w:r>
    </w:p>
    <w:p w:rsidR="00F24047" w:rsidRPr="00240573" w:rsidRDefault="009B4DB1" w:rsidP="009B4DB1">
      <w:pPr>
        <w:pStyle w:val="af7"/>
        <w:rPr>
          <w:rFonts w:ascii="Times New Roman" w:eastAsia="ＭＳ ゴシック" w:hAnsi="Times New Roman"/>
          <w:sz w:val="18"/>
          <w:szCs w:val="18"/>
        </w:rPr>
      </w:pPr>
      <w:r w:rsidRPr="00240573">
        <w:rPr>
          <w:rFonts w:ascii="Times New Roman" w:eastAsia="ＭＳ ゴシック" w:hAnsi="Times New Roman"/>
          <w:sz w:val="18"/>
          <w:szCs w:val="18"/>
        </w:rPr>
        <w:t xml:space="preserve">[1] </w:t>
      </w:r>
      <w:r w:rsidR="00F24047" w:rsidRPr="00240573">
        <w:rPr>
          <w:rFonts w:ascii="Times New Roman" w:eastAsia="Times New Roman" w:hAnsi="Times New Roman"/>
          <w:kern w:val="0"/>
          <w:sz w:val="18"/>
          <w:szCs w:val="18"/>
        </w:rPr>
        <w:t>Jikei M.</w:t>
      </w:r>
      <w:r w:rsidR="00240573"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="00F24047"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Kakimoto M.</w:t>
      </w:r>
      <w:r w:rsidR="00240573">
        <w:rPr>
          <w:rFonts w:ascii="Times New Roman" w:eastAsia="Times New Roman" w:hAnsi="Times New Roman"/>
          <w:kern w:val="0"/>
          <w:sz w:val="18"/>
          <w:szCs w:val="18"/>
        </w:rPr>
        <w:t>,</w:t>
      </w:r>
      <w:r w:rsidR="00F24047"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</w:t>
      </w:r>
      <w:r w:rsidR="00CE4DF5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“</w:t>
      </w:r>
      <w:r w:rsidR="00F24047" w:rsidRPr="00240573">
        <w:rPr>
          <w:rFonts w:ascii="Times New Roman" w:eastAsia="Times New Roman" w:hAnsi="Times New Roman"/>
          <w:kern w:val="0"/>
          <w:sz w:val="18"/>
          <w:szCs w:val="18"/>
        </w:rPr>
        <w:t>Hyperbranched polymers: A promising new class of materials</w:t>
      </w:r>
      <w:r w:rsidR="00CE4DF5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”</w:t>
      </w:r>
      <w:r w:rsidR="00F24047" w:rsidRPr="00240573">
        <w:rPr>
          <w:rFonts w:ascii="Times New Roman" w:eastAsia="Times New Roman" w:hAnsi="Times New Roman"/>
          <w:i/>
          <w:iCs/>
          <w:kern w:val="0"/>
          <w:sz w:val="18"/>
          <w:szCs w:val="18"/>
        </w:rPr>
        <w:t>Prog. Polym. Sci.</w:t>
      </w:r>
      <w:r w:rsidR="00F24047"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</w:t>
      </w:r>
      <w:r w:rsidR="00F24047" w:rsidRPr="00240573">
        <w:rPr>
          <w:rFonts w:ascii="Times New Roman" w:eastAsia="Times New Roman" w:hAnsi="Times New Roman"/>
          <w:b/>
          <w:bCs/>
          <w:kern w:val="0"/>
          <w:sz w:val="18"/>
          <w:szCs w:val="18"/>
        </w:rPr>
        <w:t>26,</w:t>
      </w:r>
      <w:r w:rsidR="00F24047"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1233-1285 (2001).</w:t>
      </w:r>
    </w:p>
    <w:p w:rsidR="009B4DB1" w:rsidRPr="00240573" w:rsidRDefault="00240573" w:rsidP="009B4DB1">
      <w:pPr>
        <w:pStyle w:val="af7"/>
        <w:rPr>
          <w:rFonts w:ascii="Times New Roman" w:eastAsia="ＭＳ ゴシック" w:hAnsi="Times New Roman"/>
          <w:sz w:val="18"/>
          <w:szCs w:val="18"/>
        </w:rPr>
      </w:pPr>
      <w:r w:rsidRPr="00240573">
        <w:rPr>
          <w:rFonts w:ascii="Times New Roman" w:eastAsia="ＭＳ ゴシック" w:hAnsi="Times New Roman"/>
          <w:sz w:val="18"/>
          <w:szCs w:val="18"/>
        </w:rPr>
        <w:t xml:space="preserve">[2] 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Jikei M.; Itoh H.; Yoshida N.; Inai Y.</w:t>
      </w:r>
      <w:r w:rsidR="00CE4DF5">
        <w:rPr>
          <w:rFonts w:ascii="Times New Roman" w:eastAsia="ＭＳ ゴシック" w:hAnsi="Times New Roman"/>
          <w:sz w:val="18"/>
          <w:szCs w:val="18"/>
        </w:rPr>
        <w:t xml:space="preserve">; Hayakawa T.; Kakimoto M.-A., </w:t>
      </w:r>
      <w:r w:rsidR="00CC0470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“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Synthesis of hyperbranched poly(ether nitrile)s by one-step polycondensation of an AB</w:t>
      </w:r>
      <w:r w:rsidR="009B4DB1" w:rsidRPr="00240573">
        <w:rPr>
          <w:rFonts w:ascii="Times New Roman" w:eastAsia="ＭＳ ゴシック" w:hAnsi="Times New Roman"/>
          <w:sz w:val="18"/>
          <w:szCs w:val="18"/>
          <w:vertAlign w:val="subscript"/>
        </w:rPr>
        <w:t>2</w:t>
      </w:r>
      <w:r w:rsidR="00CE4DF5">
        <w:rPr>
          <w:rFonts w:ascii="Times New Roman" w:eastAsia="ＭＳ ゴシック" w:hAnsi="Times New Roman"/>
          <w:sz w:val="18"/>
          <w:szCs w:val="18"/>
        </w:rPr>
        <w:t xml:space="preserve"> monomer</w:t>
      </w:r>
      <w:r w:rsidR="00CC0470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”</w:t>
      </w:r>
      <w:r w:rsidR="009B4DB1" w:rsidRPr="00240573">
        <w:rPr>
          <w:rFonts w:ascii="Times New Roman" w:eastAsia="ＭＳ ゴシック" w:hAnsi="Times New Roman"/>
          <w:i/>
          <w:sz w:val="18"/>
          <w:szCs w:val="18"/>
        </w:rPr>
        <w:t>J. Polym. Sci. Part A: Polym. Chem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 xml:space="preserve">. </w:t>
      </w:r>
      <w:r w:rsidR="009B4DB1" w:rsidRPr="00240573">
        <w:rPr>
          <w:rFonts w:ascii="Times New Roman" w:eastAsia="ＭＳ ゴシック" w:hAnsi="Times New Roman"/>
          <w:b/>
          <w:sz w:val="18"/>
          <w:szCs w:val="18"/>
        </w:rPr>
        <w:t>47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, 5835-5844 (2009).</w:t>
      </w:r>
    </w:p>
    <w:p w:rsidR="009B4DB1" w:rsidRPr="00240573" w:rsidRDefault="00240573" w:rsidP="009B4DB1">
      <w:pPr>
        <w:pStyle w:val="af7"/>
        <w:rPr>
          <w:rFonts w:ascii="Times New Roman" w:eastAsia="ＭＳ ゴシック" w:hAnsi="Times New Roman"/>
          <w:sz w:val="18"/>
          <w:szCs w:val="18"/>
        </w:rPr>
      </w:pPr>
      <w:r w:rsidRPr="00240573">
        <w:rPr>
          <w:rFonts w:ascii="Times New Roman" w:eastAsia="ＭＳ ゴシック" w:hAnsi="Times New Roman"/>
          <w:sz w:val="18"/>
          <w:szCs w:val="18"/>
        </w:rPr>
        <w:t>[3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] Jikei M., Suzuki M., Itoh K., Matsum</w:t>
      </w:r>
      <w:r w:rsidR="00CE4DF5">
        <w:rPr>
          <w:rFonts w:ascii="Times New Roman" w:eastAsia="ＭＳ ゴシック" w:hAnsi="Times New Roman"/>
          <w:sz w:val="18"/>
          <w:szCs w:val="18"/>
        </w:rPr>
        <w:t xml:space="preserve">oto K., Saito Y.; Kawaguchi S. 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“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Synthesis of hyperbranched poly(l-lactide)s by self-polycondensation of AB</w:t>
      </w:r>
      <w:r w:rsidR="009B4DB1" w:rsidRPr="00240573">
        <w:rPr>
          <w:rFonts w:ascii="Times New Roman" w:eastAsia="ＭＳ ゴシック" w:hAnsi="Times New Roman"/>
          <w:sz w:val="18"/>
          <w:szCs w:val="18"/>
          <w:vertAlign w:val="subscript"/>
        </w:rPr>
        <w:t>2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 xml:space="preserve"> macromonomers and their structural characterization by light scattering measurements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”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9B4DB1" w:rsidRPr="00240573">
        <w:rPr>
          <w:rFonts w:ascii="Times New Roman" w:eastAsia="ＭＳ ゴシック" w:hAnsi="Times New Roman"/>
          <w:i/>
          <w:sz w:val="18"/>
          <w:szCs w:val="18"/>
        </w:rPr>
        <w:t>Macromolecules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 xml:space="preserve">, </w:t>
      </w:r>
      <w:r w:rsidR="009B4DB1" w:rsidRPr="00240573">
        <w:rPr>
          <w:rFonts w:ascii="Times New Roman" w:eastAsia="ＭＳ ゴシック" w:hAnsi="Times New Roman"/>
          <w:b/>
          <w:sz w:val="18"/>
          <w:szCs w:val="18"/>
        </w:rPr>
        <w:t>45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, 8237-8244 (2012).</w:t>
      </w:r>
    </w:p>
    <w:p w:rsidR="00240573" w:rsidRPr="00240573" w:rsidRDefault="00240573" w:rsidP="009B4DB1">
      <w:pPr>
        <w:pStyle w:val="af7"/>
        <w:rPr>
          <w:rFonts w:ascii="Times New Roman" w:eastAsia="Times New Roman" w:hAnsi="Times New Roman"/>
          <w:kern w:val="0"/>
          <w:sz w:val="18"/>
          <w:szCs w:val="18"/>
        </w:rPr>
      </w:pPr>
      <w:r w:rsidRPr="00240573">
        <w:rPr>
          <w:rFonts w:ascii="Times New Roman" w:eastAsia="ＭＳ ゴシック" w:hAnsi="Times New Roman"/>
          <w:sz w:val="18"/>
          <w:szCs w:val="18"/>
        </w:rPr>
        <w:t>[4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>]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Jikei M.</w:t>
      </w:r>
      <w:r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Yamaya T.</w:t>
      </w:r>
      <w:r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Uramoto S.</w:t>
      </w:r>
      <w:r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Matsumoto K.</w:t>
      </w:r>
      <w:r>
        <w:rPr>
          <w:rFonts w:ascii="Times New Roman" w:eastAsia="Times New Roman" w:hAnsi="Times New Roman"/>
          <w:kern w:val="0"/>
          <w:sz w:val="18"/>
          <w:szCs w:val="18"/>
        </w:rPr>
        <w:t>,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</w:t>
      </w:r>
      <w:r w:rsidR="00CE4DF5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“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>Conductivity enhancement of pedot/pss films by solvent vapor treatment</w:t>
      </w:r>
      <w:r w:rsidR="00CE4DF5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”</w:t>
      </w:r>
      <w:r w:rsidRPr="00240573">
        <w:rPr>
          <w:rFonts w:ascii="Times New Roman" w:eastAsia="Times New Roman" w:hAnsi="Times New Roman"/>
          <w:i/>
          <w:iCs/>
          <w:kern w:val="0"/>
          <w:sz w:val="18"/>
          <w:szCs w:val="18"/>
        </w:rPr>
        <w:t>Int. J. Soc. Mater. Eng. Resour.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</w:t>
      </w:r>
      <w:r w:rsidRPr="00240573">
        <w:rPr>
          <w:rFonts w:ascii="Times New Roman" w:eastAsia="Times New Roman" w:hAnsi="Times New Roman"/>
          <w:b/>
          <w:bCs/>
          <w:kern w:val="0"/>
          <w:sz w:val="18"/>
          <w:szCs w:val="18"/>
        </w:rPr>
        <w:t>20,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158-162 (2014).</w:t>
      </w:r>
    </w:p>
    <w:p w:rsidR="00240573" w:rsidRPr="00240573" w:rsidRDefault="00240573" w:rsidP="009B4DB1">
      <w:pPr>
        <w:pStyle w:val="af7"/>
        <w:rPr>
          <w:rFonts w:ascii="Times New Roman" w:eastAsia="ＭＳ ゴシック" w:hAnsi="Times New Roman"/>
          <w:sz w:val="18"/>
          <w:szCs w:val="18"/>
        </w:rPr>
      </w:pPr>
      <w:r w:rsidRPr="00240573">
        <w:rPr>
          <w:rFonts w:ascii="Times New Roman" w:eastAsia="Times New Roman" w:hAnsi="Times New Roman"/>
          <w:kern w:val="0"/>
          <w:sz w:val="18"/>
          <w:szCs w:val="18"/>
        </w:rPr>
        <w:t>[5] Matsumoto K.</w:t>
      </w:r>
      <w:r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Takahashi T.</w:t>
      </w:r>
      <w:r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Ishi S.</w:t>
      </w:r>
      <w:r>
        <w:rPr>
          <w:rFonts w:ascii="Times New Roman" w:eastAsia="Times New Roman" w:hAnsi="Times New Roman"/>
          <w:kern w:val="0"/>
          <w:sz w:val="18"/>
          <w:szCs w:val="18"/>
        </w:rPr>
        <w:t>;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Jikei M.</w:t>
      </w:r>
      <w:r>
        <w:rPr>
          <w:rFonts w:ascii="Times New Roman" w:eastAsia="Times New Roman" w:hAnsi="Times New Roman"/>
          <w:kern w:val="0"/>
          <w:sz w:val="18"/>
          <w:szCs w:val="18"/>
        </w:rPr>
        <w:t>,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</w:t>
      </w:r>
      <w:r w:rsidR="00CE4DF5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“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>I</w:t>
      </w:r>
      <w:bookmarkStart w:id="0" w:name="_GoBack"/>
      <w:bookmarkEnd w:id="0"/>
      <w:r w:rsidRPr="00240573">
        <w:rPr>
          <w:rFonts w:ascii="Times New Roman" w:eastAsia="Times New Roman" w:hAnsi="Times New Roman"/>
          <w:kern w:val="0"/>
          <w:sz w:val="18"/>
          <w:szCs w:val="18"/>
        </w:rPr>
        <w:t>nvestigation of dispersibility of multi-walled carbon nanotubes using polysulfones with various structures</w:t>
      </w:r>
      <w:r w:rsidR="00CE4DF5">
        <w:rPr>
          <w:rFonts w:asciiTheme="minorEastAsia" w:eastAsiaTheme="minorEastAsia" w:hAnsiTheme="minorEastAsia" w:hint="eastAsia"/>
          <w:kern w:val="0"/>
          <w:sz w:val="18"/>
          <w:szCs w:val="18"/>
          <w:lang w:eastAsia="ja-JP"/>
        </w:rPr>
        <w:t>”</w:t>
      </w:r>
      <w:r w:rsidRPr="00240573">
        <w:rPr>
          <w:rFonts w:ascii="Times New Roman" w:eastAsia="Times New Roman" w:hAnsi="Times New Roman"/>
          <w:i/>
          <w:iCs/>
          <w:kern w:val="0"/>
          <w:sz w:val="18"/>
          <w:szCs w:val="18"/>
        </w:rPr>
        <w:t>Int. J. Soc. Mater. Eng. Resour.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</w:t>
      </w:r>
      <w:r w:rsidRPr="00240573">
        <w:rPr>
          <w:rFonts w:ascii="Times New Roman" w:eastAsia="Times New Roman" w:hAnsi="Times New Roman"/>
          <w:b/>
          <w:bCs/>
          <w:kern w:val="0"/>
          <w:sz w:val="18"/>
          <w:szCs w:val="18"/>
        </w:rPr>
        <w:t>20,</w:t>
      </w:r>
      <w:r w:rsidRPr="00240573">
        <w:rPr>
          <w:rFonts w:ascii="Times New Roman" w:eastAsia="Times New Roman" w:hAnsi="Times New Roman"/>
          <w:kern w:val="0"/>
          <w:sz w:val="18"/>
          <w:szCs w:val="18"/>
        </w:rPr>
        <w:t xml:space="preserve"> 77-81 (2014).</w:t>
      </w:r>
    </w:p>
    <w:p w:rsidR="009B4DB1" w:rsidRPr="009B4DB1" w:rsidRDefault="00240573" w:rsidP="009B4DB1">
      <w:pPr>
        <w:pStyle w:val="af7"/>
        <w:rPr>
          <w:rFonts w:ascii="Times New Roman" w:eastAsia="ＭＳ ゴシック" w:hAnsi="Times New Roman"/>
          <w:sz w:val="18"/>
          <w:szCs w:val="18"/>
        </w:rPr>
      </w:pPr>
      <w:r w:rsidRPr="00240573">
        <w:rPr>
          <w:rFonts w:ascii="Times New Roman" w:eastAsia="ＭＳ ゴシック" w:hAnsi="Times New Roman"/>
          <w:sz w:val="18"/>
          <w:szCs w:val="18"/>
        </w:rPr>
        <w:t>[6]</w:t>
      </w:r>
      <w:r w:rsidR="009B4DB1" w:rsidRPr="00240573">
        <w:rPr>
          <w:rFonts w:ascii="Times New Roman" w:eastAsia="ＭＳ ゴシック" w:hAnsi="Times New Roman"/>
          <w:sz w:val="18"/>
          <w:szCs w:val="18"/>
        </w:rPr>
        <w:t xml:space="preserve"> Jikei M.; Takeyama Y.; Yamadoi Y.; Shinbo N.; Matsumoto K.; Motokawa M.; Ishibashi K.; Yamam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 xml:space="preserve">oto F., 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“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>Synthesis and properties of poly(l-lactide)-poly(</w:t>
      </w:r>
      <w:r w:rsidR="009B4DB1" w:rsidRPr="009B4DB1">
        <w:rPr>
          <w:rFonts w:ascii="Symbol" w:eastAsia="ＭＳ ゴシック" w:hAnsi="Symbol"/>
          <w:sz w:val="18"/>
          <w:szCs w:val="18"/>
        </w:rPr>
        <w:t>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>-caprolactone) multiblock copolymers by the self-polycondensation of diblock macromonomers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”</w:t>
      </w:r>
      <w:r w:rsidR="009B4DB1" w:rsidRPr="009B4DB1">
        <w:rPr>
          <w:rFonts w:ascii="Times New Roman" w:eastAsia="ＭＳ ゴシック" w:hAnsi="Times New Roman" w:hint="eastAsia"/>
          <w:i/>
          <w:sz w:val="18"/>
          <w:szCs w:val="18"/>
        </w:rPr>
        <w:t>Polym. J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 xml:space="preserve">. </w:t>
      </w:r>
      <w:r w:rsidR="009B4DB1" w:rsidRPr="009B4DB1">
        <w:rPr>
          <w:rFonts w:ascii="Times New Roman" w:eastAsia="ＭＳ ゴシック" w:hAnsi="Times New Roman" w:hint="eastAsia"/>
          <w:b/>
          <w:sz w:val="18"/>
          <w:szCs w:val="18"/>
        </w:rPr>
        <w:t>47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>, 657-665 (2015).</w:t>
      </w:r>
    </w:p>
    <w:p w:rsidR="009B4DB1" w:rsidRPr="009B4DB1" w:rsidRDefault="00240573" w:rsidP="009B4DB1">
      <w:pPr>
        <w:pStyle w:val="af7"/>
        <w:rPr>
          <w:rFonts w:ascii="Times New Roman" w:eastAsia="ＭＳ ゴシック" w:hAnsi="Times New Roman"/>
          <w:sz w:val="18"/>
          <w:szCs w:val="18"/>
        </w:rPr>
      </w:pPr>
      <w:r>
        <w:rPr>
          <w:rFonts w:ascii="Times New Roman" w:eastAsia="ＭＳ ゴシック" w:hAnsi="Times New Roman" w:hint="eastAsia"/>
          <w:sz w:val="18"/>
          <w:szCs w:val="18"/>
        </w:rPr>
        <w:t>[7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 xml:space="preserve">] Matsumoto K.; Nishi K.; Ando K.; Jikei M., 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“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>Synthesis and properties of aromatic polyamide dendrimers with polyhedral oligomeric silsesquioxane cores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”</w:t>
      </w:r>
      <w:r w:rsidR="009B4DB1" w:rsidRPr="009B4DB1">
        <w:rPr>
          <w:rFonts w:ascii="Times New Roman" w:eastAsia="ＭＳ ゴシック" w:hAnsi="Times New Roman" w:hint="eastAsia"/>
          <w:i/>
          <w:sz w:val="18"/>
          <w:szCs w:val="18"/>
        </w:rPr>
        <w:t>Polym. Chem.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9B4DB1" w:rsidRPr="009B4DB1">
        <w:rPr>
          <w:rFonts w:ascii="Times New Roman" w:eastAsia="ＭＳ ゴシック" w:hAnsi="Times New Roman" w:hint="eastAsia"/>
          <w:b/>
          <w:sz w:val="18"/>
          <w:szCs w:val="18"/>
        </w:rPr>
        <w:t>6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</w:rPr>
        <w:t>, 4758-4765 (2015).</w:t>
      </w:r>
    </w:p>
    <w:p w:rsidR="009B4DB1" w:rsidRPr="009B4DB1" w:rsidRDefault="00240573" w:rsidP="009B4D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  <w:r>
        <w:rPr>
          <w:rFonts w:ascii="Times New Roman" w:eastAsia="ＭＳ ゴシック" w:hAnsi="Times New Roman" w:hint="eastAsia"/>
          <w:sz w:val="18"/>
          <w:szCs w:val="18"/>
          <w:lang w:eastAsia="ja-JP"/>
        </w:rPr>
        <w:t>[8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] Jikei M.; Nishigaya K.; Matsumoto K., 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“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  <w:lang w:eastAsia="ja-JP"/>
        </w:rPr>
        <w:t>Synthesis of hyperbranched poly(ether nitrile)s as supporting polymers for palladium nanoparticles</w:t>
      </w:r>
      <w:r w:rsidR="00CE4DF5">
        <w:rPr>
          <w:rFonts w:ascii="Times New Roman" w:eastAsia="ＭＳ ゴシック" w:hAnsi="Times New Roman" w:hint="eastAsia"/>
          <w:sz w:val="18"/>
          <w:szCs w:val="18"/>
          <w:lang w:eastAsia="ja-JP"/>
        </w:rPr>
        <w:t>”</w:t>
      </w:r>
      <w:r w:rsidR="009B4DB1" w:rsidRPr="009B4DB1">
        <w:rPr>
          <w:rFonts w:ascii="Times New Roman" w:eastAsia="ＭＳ ゴシック" w:hAnsi="Times New Roman" w:hint="eastAsia"/>
          <w:i/>
          <w:sz w:val="18"/>
          <w:szCs w:val="18"/>
          <w:lang w:eastAsia="ja-JP"/>
        </w:rPr>
        <w:t>Polym. J.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  <w:lang w:eastAsia="ja-JP"/>
        </w:rPr>
        <w:t xml:space="preserve">, </w:t>
      </w:r>
      <w:r w:rsidR="009B4DB1" w:rsidRPr="009B4DB1">
        <w:rPr>
          <w:rFonts w:ascii="Times New Roman" w:eastAsia="ＭＳ ゴシック" w:hAnsi="Times New Roman" w:hint="eastAsia"/>
          <w:b/>
          <w:sz w:val="18"/>
          <w:szCs w:val="18"/>
          <w:lang w:eastAsia="ja-JP"/>
        </w:rPr>
        <w:t>48</w:t>
      </w:r>
      <w:r w:rsidR="009B4DB1" w:rsidRPr="009B4DB1">
        <w:rPr>
          <w:rFonts w:ascii="Times New Roman" w:eastAsia="ＭＳ ゴシック" w:hAnsi="Times New Roman" w:hint="eastAsia"/>
          <w:sz w:val="18"/>
          <w:szCs w:val="18"/>
          <w:lang w:eastAsia="ja-JP"/>
        </w:rPr>
        <w:t>, 941-948 (2016).</w:t>
      </w:r>
    </w:p>
    <w:p w:rsidR="009B4DB1" w:rsidRPr="009B4DB1" w:rsidRDefault="009B4DB1" w:rsidP="009B4D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ＭＳ ゴシック" w:hAnsi="Times New Roman"/>
          <w:sz w:val="18"/>
          <w:szCs w:val="18"/>
          <w:lang w:eastAsia="ja-JP"/>
        </w:rPr>
      </w:pPr>
    </w:p>
    <w:p w:rsidR="00053D5C" w:rsidRPr="00C579C9" w:rsidRDefault="00053D5C" w:rsidP="009B4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</w:pPr>
      <w:r w:rsidRPr="00C579C9">
        <w:rPr>
          <w:rFonts w:ascii="Times New Roman" w:hAnsi="Times New Roman"/>
          <w:color w:val="000000"/>
          <w:sz w:val="18"/>
          <w:szCs w:val="20"/>
          <w:lang w:bidi="ar-SA"/>
        </w:rPr>
        <w:t xml:space="preserve">2.5 </w:t>
      </w:r>
      <w:r w:rsidRPr="00C579C9">
        <w:rPr>
          <w:rFonts w:ascii="Times New Roman" w:hAnsi="Times New Roman"/>
          <w:b/>
          <w:bCs/>
          <w:color w:val="000000"/>
          <w:sz w:val="18"/>
          <w:szCs w:val="20"/>
          <w:lang w:bidi="ar-SA"/>
        </w:rPr>
        <w:t>Submission of Manuscript</w:t>
      </w:r>
    </w:p>
    <w:p w:rsidR="00053D5C" w:rsidRPr="002B1096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  <w:lang w:eastAsia="ja-JP" w:bidi="ar-SA"/>
        </w:rPr>
      </w:pPr>
      <w:r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 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Send a </w:t>
      </w:r>
      <w:r w:rsidR="006255BF">
        <w:rPr>
          <w:rFonts w:ascii="Times New Roman" w:hAnsi="Times New Roman" w:hint="eastAsia"/>
          <w:color w:val="000000"/>
          <w:sz w:val="18"/>
          <w:szCs w:val="18"/>
          <w:lang w:eastAsia="ja-JP" w:bidi="ar-SA"/>
        </w:rPr>
        <w:t xml:space="preserve">Word-file or </w:t>
      </w:r>
      <w:r w:rsidR="007E6E40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>PDF-</w:t>
      </w:r>
      <w:r w:rsidR="00ED10D0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>file of your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 manuscript</w:t>
      </w:r>
      <w:r w:rsidR="00ED10D0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 xml:space="preserve"> 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 xml:space="preserve">by </w:t>
      </w:r>
      <w:r w:rsidR="007E6E40" w:rsidRPr="002B1096">
        <w:rPr>
          <w:rFonts w:ascii="Times New Roman" w:hAnsi="Times New Roman"/>
          <w:color w:val="000000"/>
          <w:sz w:val="18"/>
          <w:szCs w:val="18"/>
          <w:lang w:eastAsia="ja-JP" w:bidi="ar-SA"/>
        </w:rPr>
        <w:t>E</w:t>
      </w:r>
      <w:r w:rsidRPr="002B1096">
        <w:rPr>
          <w:rFonts w:ascii="Times New Roman" w:hAnsi="Times New Roman"/>
          <w:color w:val="000000"/>
          <w:sz w:val="18"/>
          <w:szCs w:val="18"/>
          <w:lang w:bidi="ar-SA"/>
        </w:rPr>
        <w:t>-mail to:</w:t>
      </w:r>
    </w:p>
    <w:p w:rsidR="00053D5C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NewRomanPSMT" w:hAnsi="TimesNewRomanPSMT" w:cs="TimesNewRomanPSMT"/>
          <w:color w:val="000000"/>
          <w:sz w:val="18"/>
          <w:szCs w:val="18"/>
          <w:lang w:eastAsia="ja-JP" w:bidi="ar-SA"/>
        </w:rPr>
      </w:pPr>
    </w:p>
    <w:tbl>
      <w:tblPr>
        <w:tblW w:w="0" w:type="auto"/>
        <w:tblInd w:w="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1"/>
      </w:tblGrid>
      <w:tr w:rsidR="00053D5C" w:rsidRPr="00883F61" w:rsidTr="00053D5C">
        <w:trPr>
          <w:trHeight w:val="2021"/>
        </w:trPr>
        <w:tc>
          <w:tcPr>
            <w:tcW w:w="4532" w:type="dxa"/>
          </w:tcPr>
          <w:p w:rsidR="00053D5C" w:rsidRPr="00883F61" w:rsidRDefault="00053D5C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</w:p>
          <w:p w:rsidR="006255BF" w:rsidRPr="006255BF" w:rsidRDefault="006255BF" w:rsidP="006255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</w:pPr>
            <w:r w:rsidRPr="006255BF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>Editorial office of International Journal of the Society Materials Engineering for Resources</w:t>
            </w:r>
          </w:p>
          <w:p w:rsidR="00053D5C" w:rsidRPr="006255BF" w:rsidRDefault="00053D5C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</w:p>
          <w:p w:rsidR="00FC4C65" w:rsidRPr="002B1096" w:rsidRDefault="00053D5C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c/o Akita University</w:t>
            </w:r>
            <w:r w:rsidR="00FC4C65"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, </w:t>
            </w:r>
            <w:r w:rsidR="00FC4C65"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Tegata</w:t>
            </w:r>
            <w:r w:rsidR="00FC4C65"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Gakuen-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machi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, </w:t>
            </w:r>
          </w:p>
          <w:p w:rsidR="00053D5C" w:rsidRPr="002B1096" w:rsidRDefault="00FC4C65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="00053D5C"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Akita, 010-8502 JAPAN</w:t>
            </w:r>
          </w:p>
          <w:p w:rsidR="00FC4C65" w:rsidRPr="002B1096" w:rsidRDefault="00FC4C65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</w:t>
            </w:r>
          </w:p>
          <w:p w:rsidR="00FC4C65" w:rsidRPr="002B1096" w:rsidRDefault="00FC4C65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 Tel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>・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Fax: +81-18-889-2439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</w:p>
          <w:p w:rsidR="00053D5C" w:rsidRPr="002B1096" w:rsidRDefault="00053D5C" w:rsidP="00053D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  <w:lang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="00254AAD"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E-mail address: </w:t>
            </w:r>
            <w:r w:rsidR="006255BF">
              <w:rPr>
                <w:rFonts w:ascii="Times New Roman" w:hAnsi="Times New Roman" w:hint="eastAsia"/>
                <w:sz w:val="20"/>
                <w:szCs w:val="20"/>
                <w:lang w:eastAsia="ja-JP" w:bidi="ar-SA"/>
              </w:rPr>
              <w:t>s_bussei@gipc.akita-u.ac.jp</w:t>
            </w:r>
          </w:p>
          <w:p w:rsidR="00053D5C" w:rsidRPr="002B1096" w:rsidRDefault="00053D5C" w:rsidP="00254A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See also the site of</w:t>
            </w:r>
          </w:p>
          <w:p w:rsidR="00053D5C" w:rsidRPr="00883F61" w:rsidRDefault="00053D5C" w:rsidP="00FC4C65">
            <w:pPr>
              <w:rPr>
                <w:lang w:eastAsia="ja-JP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="00254AAD"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="00FC4C65"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http://www.gipc.akita-u.ac.jp/~smerj/</w:t>
            </w:r>
          </w:p>
        </w:tc>
      </w:tr>
    </w:tbl>
    <w:p w:rsidR="009C572E" w:rsidRDefault="009C572E">
      <w:pPr>
        <w:rPr>
          <w:lang w:eastAsia="ja-JP"/>
        </w:rPr>
      </w:pPr>
    </w:p>
    <w:p w:rsidR="0040704A" w:rsidRDefault="0040704A">
      <w:pPr>
        <w:rPr>
          <w:lang w:eastAsia="ja-JP"/>
        </w:rPr>
      </w:pPr>
    </w:p>
    <w:sectPr w:rsidR="0040704A" w:rsidSect="00AA0846">
      <w:headerReference w:type="default" r:id="rId9"/>
      <w:type w:val="continuous"/>
      <w:pgSz w:w="11906" w:h="16838" w:code="9"/>
      <w:pgMar w:top="1134" w:right="1134" w:bottom="2041" w:left="1134" w:header="1134" w:footer="2041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62" w:rsidRDefault="00163862" w:rsidP="00053D5C">
      <w:pPr>
        <w:spacing w:after="0"/>
      </w:pPr>
      <w:r>
        <w:separator/>
      </w:r>
    </w:p>
  </w:endnote>
  <w:endnote w:type="continuationSeparator" w:id="0">
    <w:p w:rsidR="00163862" w:rsidRDefault="00163862" w:rsidP="00053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62" w:rsidRDefault="00163862" w:rsidP="00053D5C">
      <w:pPr>
        <w:spacing w:after="0"/>
      </w:pPr>
      <w:r>
        <w:separator/>
      </w:r>
    </w:p>
  </w:footnote>
  <w:footnote w:type="continuationSeparator" w:id="0">
    <w:p w:rsidR="00163862" w:rsidRDefault="00163862" w:rsidP="00053D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122041"/>
      <w:docPartObj>
        <w:docPartGallery w:val="Page Numbers (Top of Page)"/>
        <w:docPartUnique/>
      </w:docPartObj>
    </w:sdtPr>
    <w:sdtEndPr/>
    <w:sdtContent>
      <w:p w:rsidR="0040704A" w:rsidRDefault="004070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704A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:rsidR="00F24047" w:rsidRPr="008003EB" w:rsidRDefault="00F24047" w:rsidP="008A6D49">
    <w:pPr>
      <w:pStyle w:val="af"/>
      <w:jc w:val="right"/>
      <w:rPr>
        <w:rFonts w:ascii="Arial" w:hAnsi="Arial" w:cs="Arial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967887"/>
      <w:docPartObj>
        <w:docPartGallery w:val="Page Numbers (Top of Page)"/>
        <w:docPartUnique/>
      </w:docPartObj>
    </w:sdtPr>
    <w:sdtEndPr/>
    <w:sdtContent>
      <w:p w:rsidR="0040704A" w:rsidRDefault="004070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862" w:rsidRPr="00163862">
          <w:rPr>
            <w:noProof/>
            <w:lang w:val="ja-JP" w:eastAsia="ja-JP"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044713"/>
      <w:docPartObj>
        <w:docPartGallery w:val="Page Numbers (Top of Page)"/>
        <w:docPartUnique/>
      </w:docPartObj>
    </w:sdtPr>
    <w:sdtEndPr/>
    <w:sdtContent>
      <w:p w:rsidR="0040704A" w:rsidRDefault="004070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53" w:rsidRPr="00301353">
          <w:rPr>
            <w:noProof/>
            <w:lang w:val="ja-JP" w:eastAsia="ja-JP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260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5C"/>
    <w:rsid w:val="00000765"/>
    <w:rsid w:val="00000E00"/>
    <w:rsid w:val="00003D27"/>
    <w:rsid w:val="000107CB"/>
    <w:rsid w:val="00010859"/>
    <w:rsid w:val="00011558"/>
    <w:rsid w:val="00011D5D"/>
    <w:rsid w:val="00012521"/>
    <w:rsid w:val="00015B52"/>
    <w:rsid w:val="0001785D"/>
    <w:rsid w:val="00020D1A"/>
    <w:rsid w:val="000215CA"/>
    <w:rsid w:val="0002240A"/>
    <w:rsid w:val="000229DA"/>
    <w:rsid w:val="00022C28"/>
    <w:rsid w:val="00032202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527F"/>
    <w:rsid w:val="00047227"/>
    <w:rsid w:val="0005273B"/>
    <w:rsid w:val="00053D5C"/>
    <w:rsid w:val="00055E76"/>
    <w:rsid w:val="00060C0C"/>
    <w:rsid w:val="00062555"/>
    <w:rsid w:val="00066343"/>
    <w:rsid w:val="0006746B"/>
    <w:rsid w:val="00067D3C"/>
    <w:rsid w:val="00074FAA"/>
    <w:rsid w:val="00075ACE"/>
    <w:rsid w:val="00077467"/>
    <w:rsid w:val="000779AB"/>
    <w:rsid w:val="000807B6"/>
    <w:rsid w:val="00081DE0"/>
    <w:rsid w:val="0008261A"/>
    <w:rsid w:val="00082D05"/>
    <w:rsid w:val="00084980"/>
    <w:rsid w:val="00087594"/>
    <w:rsid w:val="00087D56"/>
    <w:rsid w:val="000903F5"/>
    <w:rsid w:val="0009294F"/>
    <w:rsid w:val="000A322C"/>
    <w:rsid w:val="000A33D7"/>
    <w:rsid w:val="000A4E6B"/>
    <w:rsid w:val="000A5F64"/>
    <w:rsid w:val="000B1182"/>
    <w:rsid w:val="000B1771"/>
    <w:rsid w:val="000B1B11"/>
    <w:rsid w:val="000B293F"/>
    <w:rsid w:val="000B547B"/>
    <w:rsid w:val="000B6250"/>
    <w:rsid w:val="000B68A2"/>
    <w:rsid w:val="000B78B5"/>
    <w:rsid w:val="000B7A9D"/>
    <w:rsid w:val="000C13CA"/>
    <w:rsid w:val="000C2152"/>
    <w:rsid w:val="000C606C"/>
    <w:rsid w:val="000C6893"/>
    <w:rsid w:val="000D1270"/>
    <w:rsid w:val="000D222A"/>
    <w:rsid w:val="000D6E78"/>
    <w:rsid w:val="000E097A"/>
    <w:rsid w:val="000E391A"/>
    <w:rsid w:val="000E4989"/>
    <w:rsid w:val="000E5340"/>
    <w:rsid w:val="000E7F58"/>
    <w:rsid w:val="000F2EF1"/>
    <w:rsid w:val="000F3F02"/>
    <w:rsid w:val="000F5032"/>
    <w:rsid w:val="000F6F53"/>
    <w:rsid w:val="0010077C"/>
    <w:rsid w:val="001017FD"/>
    <w:rsid w:val="001043AE"/>
    <w:rsid w:val="00106AE7"/>
    <w:rsid w:val="00107521"/>
    <w:rsid w:val="001113FF"/>
    <w:rsid w:val="00115D77"/>
    <w:rsid w:val="00117E28"/>
    <w:rsid w:val="001258A1"/>
    <w:rsid w:val="001259EF"/>
    <w:rsid w:val="00130B72"/>
    <w:rsid w:val="00131522"/>
    <w:rsid w:val="001317D1"/>
    <w:rsid w:val="00131EC8"/>
    <w:rsid w:val="00135EE7"/>
    <w:rsid w:val="00135F8E"/>
    <w:rsid w:val="0013657A"/>
    <w:rsid w:val="0014057A"/>
    <w:rsid w:val="00140DBE"/>
    <w:rsid w:val="00141773"/>
    <w:rsid w:val="00145E33"/>
    <w:rsid w:val="001533B2"/>
    <w:rsid w:val="0015572A"/>
    <w:rsid w:val="00157895"/>
    <w:rsid w:val="00161C4C"/>
    <w:rsid w:val="00161F49"/>
    <w:rsid w:val="00163862"/>
    <w:rsid w:val="00163E67"/>
    <w:rsid w:val="00165109"/>
    <w:rsid w:val="001733DA"/>
    <w:rsid w:val="001778CD"/>
    <w:rsid w:val="00177EB6"/>
    <w:rsid w:val="0018169B"/>
    <w:rsid w:val="00184838"/>
    <w:rsid w:val="001863F9"/>
    <w:rsid w:val="00186DD3"/>
    <w:rsid w:val="00190908"/>
    <w:rsid w:val="001922C3"/>
    <w:rsid w:val="00193B66"/>
    <w:rsid w:val="0019613C"/>
    <w:rsid w:val="001A110F"/>
    <w:rsid w:val="001A34CD"/>
    <w:rsid w:val="001A5B3F"/>
    <w:rsid w:val="001B08B0"/>
    <w:rsid w:val="001B3EB7"/>
    <w:rsid w:val="001B6F8E"/>
    <w:rsid w:val="001C0560"/>
    <w:rsid w:val="001C1FBD"/>
    <w:rsid w:val="001C281F"/>
    <w:rsid w:val="001C7FDA"/>
    <w:rsid w:val="001D0D24"/>
    <w:rsid w:val="001D2431"/>
    <w:rsid w:val="001D252D"/>
    <w:rsid w:val="001D49B9"/>
    <w:rsid w:val="001E24C0"/>
    <w:rsid w:val="001E283A"/>
    <w:rsid w:val="001E58FA"/>
    <w:rsid w:val="001E72A5"/>
    <w:rsid w:val="001F26E5"/>
    <w:rsid w:val="001F32AC"/>
    <w:rsid w:val="001F3451"/>
    <w:rsid w:val="001F5F91"/>
    <w:rsid w:val="00200333"/>
    <w:rsid w:val="00200B21"/>
    <w:rsid w:val="00201038"/>
    <w:rsid w:val="00203269"/>
    <w:rsid w:val="00205311"/>
    <w:rsid w:val="00211CDE"/>
    <w:rsid w:val="0021726E"/>
    <w:rsid w:val="002241D4"/>
    <w:rsid w:val="00225C84"/>
    <w:rsid w:val="0022734E"/>
    <w:rsid w:val="002274A2"/>
    <w:rsid w:val="002311F5"/>
    <w:rsid w:val="002328A1"/>
    <w:rsid w:val="00232CA1"/>
    <w:rsid w:val="002345D4"/>
    <w:rsid w:val="00235330"/>
    <w:rsid w:val="00240573"/>
    <w:rsid w:val="00251ECC"/>
    <w:rsid w:val="00254AAD"/>
    <w:rsid w:val="002554FD"/>
    <w:rsid w:val="00260960"/>
    <w:rsid w:val="0026451E"/>
    <w:rsid w:val="00271A86"/>
    <w:rsid w:val="00275DAE"/>
    <w:rsid w:val="00276CB3"/>
    <w:rsid w:val="00282B9A"/>
    <w:rsid w:val="002847B6"/>
    <w:rsid w:val="0028698C"/>
    <w:rsid w:val="00290745"/>
    <w:rsid w:val="00291506"/>
    <w:rsid w:val="002931A4"/>
    <w:rsid w:val="0029323B"/>
    <w:rsid w:val="002938D9"/>
    <w:rsid w:val="0029769F"/>
    <w:rsid w:val="002A1BC2"/>
    <w:rsid w:val="002A7102"/>
    <w:rsid w:val="002B1096"/>
    <w:rsid w:val="002C1A36"/>
    <w:rsid w:val="002C4367"/>
    <w:rsid w:val="002C7CEB"/>
    <w:rsid w:val="002D3046"/>
    <w:rsid w:val="002D3949"/>
    <w:rsid w:val="002E0B70"/>
    <w:rsid w:val="002E2A9C"/>
    <w:rsid w:val="002E641C"/>
    <w:rsid w:val="002F0F3F"/>
    <w:rsid w:val="002F1B11"/>
    <w:rsid w:val="002F2412"/>
    <w:rsid w:val="002F2CB7"/>
    <w:rsid w:val="002F3469"/>
    <w:rsid w:val="002F5CD2"/>
    <w:rsid w:val="002F6F01"/>
    <w:rsid w:val="00301353"/>
    <w:rsid w:val="0030511A"/>
    <w:rsid w:val="00306278"/>
    <w:rsid w:val="00306366"/>
    <w:rsid w:val="003068B6"/>
    <w:rsid w:val="00307534"/>
    <w:rsid w:val="003229B5"/>
    <w:rsid w:val="00322D3D"/>
    <w:rsid w:val="003235EF"/>
    <w:rsid w:val="00324220"/>
    <w:rsid w:val="003253F1"/>
    <w:rsid w:val="003263EB"/>
    <w:rsid w:val="003309DD"/>
    <w:rsid w:val="0033787A"/>
    <w:rsid w:val="0034138D"/>
    <w:rsid w:val="00341C85"/>
    <w:rsid w:val="003447C5"/>
    <w:rsid w:val="003453ED"/>
    <w:rsid w:val="00345AC1"/>
    <w:rsid w:val="003467E2"/>
    <w:rsid w:val="00347136"/>
    <w:rsid w:val="0034772B"/>
    <w:rsid w:val="00355B2E"/>
    <w:rsid w:val="00357A43"/>
    <w:rsid w:val="00360623"/>
    <w:rsid w:val="00361E3D"/>
    <w:rsid w:val="00366E9E"/>
    <w:rsid w:val="00367E20"/>
    <w:rsid w:val="003721DD"/>
    <w:rsid w:val="0038065C"/>
    <w:rsid w:val="0038307E"/>
    <w:rsid w:val="00384817"/>
    <w:rsid w:val="0038490B"/>
    <w:rsid w:val="00385F6A"/>
    <w:rsid w:val="00387B44"/>
    <w:rsid w:val="00390528"/>
    <w:rsid w:val="0039159C"/>
    <w:rsid w:val="00394ED1"/>
    <w:rsid w:val="003951DE"/>
    <w:rsid w:val="00395392"/>
    <w:rsid w:val="003A2715"/>
    <w:rsid w:val="003A350E"/>
    <w:rsid w:val="003A6E32"/>
    <w:rsid w:val="003A7AAB"/>
    <w:rsid w:val="003B0EFF"/>
    <w:rsid w:val="003B5FBB"/>
    <w:rsid w:val="003B7967"/>
    <w:rsid w:val="003C13A2"/>
    <w:rsid w:val="003C1C18"/>
    <w:rsid w:val="003C4053"/>
    <w:rsid w:val="003C40B4"/>
    <w:rsid w:val="003C7545"/>
    <w:rsid w:val="003C7744"/>
    <w:rsid w:val="003D02E2"/>
    <w:rsid w:val="003D1F99"/>
    <w:rsid w:val="003D3684"/>
    <w:rsid w:val="003D373D"/>
    <w:rsid w:val="003D615A"/>
    <w:rsid w:val="003E0295"/>
    <w:rsid w:val="003E0A8B"/>
    <w:rsid w:val="003E2B16"/>
    <w:rsid w:val="003E2D5D"/>
    <w:rsid w:val="003E2DFC"/>
    <w:rsid w:val="003E356E"/>
    <w:rsid w:val="003E7289"/>
    <w:rsid w:val="003F72AB"/>
    <w:rsid w:val="00401067"/>
    <w:rsid w:val="00404749"/>
    <w:rsid w:val="0040704A"/>
    <w:rsid w:val="00414BDD"/>
    <w:rsid w:val="00425801"/>
    <w:rsid w:val="00431917"/>
    <w:rsid w:val="00432435"/>
    <w:rsid w:val="004335E0"/>
    <w:rsid w:val="00433AA3"/>
    <w:rsid w:val="0043778C"/>
    <w:rsid w:val="0044008A"/>
    <w:rsid w:val="00441989"/>
    <w:rsid w:val="00443A59"/>
    <w:rsid w:val="00444E29"/>
    <w:rsid w:val="00446E6F"/>
    <w:rsid w:val="00447FDB"/>
    <w:rsid w:val="0045073F"/>
    <w:rsid w:val="00456411"/>
    <w:rsid w:val="004578E9"/>
    <w:rsid w:val="0046104C"/>
    <w:rsid w:val="00465513"/>
    <w:rsid w:val="00465C1D"/>
    <w:rsid w:val="00470F85"/>
    <w:rsid w:val="004714D7"/>
    <w:rsid w:val="00475B98"/>
    <w:rsid w:val="0047637A"/>
    <w:rsid w:val="00482157"/>
    <w:rsid w:val="004832C8"/>
    <w:rsid w:val="00484F46"/>
    <w:rsid w:val="00485B11"/>
    <w:rsid w:val="00486A4A"/>
    <w:rsid w:val="00487B81"/>
    <w:rsid w:val="00492E00"/>
    <w:rsid w:val="0049314D"/>
    <w:rsid w:val="0049725F"/>
    <w:rsid w:val="004A1216"/>
    <w:rsid w:val="004B0A68"/>
    <w:rsid w:val="004B1C9D"/>
    <w:rsid w:val="004C29AB"/>
    <w:rsid w:val="004C7755"/>
    <w:rsid w:val="004C7D24"/>
    <w:rsid w:val="004D4587"/>
    <w:rsid w:val="004D5757"/>
    <w:rsid w:val="004D5BFA"/>
    <w:rsid w:val="004E6F49"/>
    <w:rsid w:val="004E717E"/>
    <w:rsid w:val="004F2A70"/>
    <w:rsid w:val="004F3148"/>
    <w:rsid w:val="004F508B"/>
    <w:rsid w:val="004F50A2"/>
    <w:rsid w:val="004F7174"/>
    <w:rsid w:val="00500B31"/>
    <w:rsid w:val="00507953"/>
    <w:rsid w:val="005102F0"/>
    <w:rsid w:val="00514358"/>
    <w:rsid w:val="005163AC"/>
    <w:rsid w:val="005214DA"/>
    <w:rsid w:val="00522A1E"/>
    <w:rsid w:val="005257CA"/>
    <w:rsid w:val="00535D9A"/>
    <w:rsid w:val="00540AA7"/>
    <w:rsid w:val="005421D8"/>
    <w:rsid w:val="00543C00"/>
    <w:rsid w:val="00547BC9"/>
    <w:rsid w:val="00550AD5"/>
    <w:rsid w:val="00554362"/>
    <w:rsid w:val="0055578E"/>
    <w:rsid w:val="005558D8"/>
    <w:rsid w:val="005569D8"/>
    <w:rsid w:val="0056033D"/>
    <w:rsid w:val="00561E63"/>
    <w:rsid w:val="005628C2"/>
    <w:rsid w:val="00571750"/>
    <w:rsid w:val="00571DA2"/>
    <w:rsid w:val="00574E87"/>
    <w:rsid w:val="00577330"/>
    <w:rsid w:val="0058127F"/>
    <w:rsid w:val="005826FC"/>
    <w:rsid w:val="00582F97"/>
    <w:rsid w:val="0058659D"/>
    <w:rsid w:val="005903FC"/>
    <w:rsid w:val="0059073F"/>
    <w:rsid w:val="0059264E"/>
    <w:rsid w:val="00592A84"/>
    <w:rsid w:val="00592AC3"/>
    <w:rsid w:val="005958C2"/>
    <w:rsid w:val="005A379F"/>
    <w:rsid w:val="005A4087"/>
    <w:rsid w:val="005A638C"/>
    <w:rsid w:val="005A7262"/>
    <w:rsid w:val="005B00C8"/>
    <w:rsid w:val="005B26C9"/>
    <w:rsid w:val="005B567A"/>
    <w:rsid w:val="005C1E2C"/>
    <w:rsid w:val="005C6EB2"/>
    <w:rsid w:val="005D180D"/>
    <w:rsid w:val="005D465F"/>
    <w:rsid w:val="005D4805"/>
    <w:rsid w:val="005D5420"/>
    <w:rsid w:val="005E093E"/>
    <w:rsid w:val="005E3298"/>
    <w:rsid w:val="005F38D2"/>
    <w:rsid w:val="005F5C81"/>
    <w:rsid w:val="005F7BA0"/>
    <w:rsid w:val="0060401A"/>
    <w:rsid w:val="006078FF"/>
    <w:rsid w:val="00610C2E"/>
    <w:rsid w:val="0061305B"/>
    <w:rsid w:val="00614DD4"/>
    <w:rsid w:val="00617396"/>
    <w:rsid w:val="006177AB"/>
    <w:rsid w:val="006219CE"/>
    <w:rsid w:val="006231A5"/>
    <w:rsid w:val="00624C11"/>
    <w:rsid w:val="006255BF"/>
    <w:rsid w:val="00630B9C"/>
    <w:rsid w:val="00630D7C"/>
    <w:rsid w:val="00632E47"/>
    <w:rsid w:val="00632FA8"/>
    <w:rsid w:val="00634832"/>
    <w:rsid w:val="0064128F"/>
    <w:rsid w:val="006413D3"/>
    <w:rsid w:val="00643311"/>
    <w:rsid w:val="00646273"/>
    <w:rsid w:val="00646576"/>
    <w:rsid w:val="00651552"/>
    <w:rsid w:val="00652C32"/>
    <w:rsid w:val="0065554F"/>
    <w:rsid w:val="00656074"/>
    <w:rsid w:val="0065624E"/>
    <w:rsid w:val="006565B6"/>
    <w:rsid w:val="0066667E"/>
    <w:rsid w:val="00667C15"/>
    <w:rsid w:val="0067001C"/>
    <w:rsid w:val="0067012A"/>
    <w:rsid w:val="00673090"/>
    <w:rsid w:val="00673557"/>
    <w:rsid w:val="00680789"/>
    <w:rsid w:val="00681B66"/>
    <w:rsid w:val="00682E8B"/>
    <w:rsid w:val="00683E60"/>
    <w:rsid w:val="006851B7"/>
    <w:rsid w:val="006902C5"/>
    <w:rsid w:val="00690690"/>
    <w:rsid w:val="00691C09"/>
    <w:rsid w:val="0069491C"/>
    <w:rsid w:val="006979BF"/>
    <w:rsid w:val="00697D1A"/>
    <w:rsid w:val="00697E26"/>
    <w:rsid w:val="006A11C6"/>
    <w:rsid w:val="006A2391"/>
    <w:rsid w:val="006A5A61"/>
    <w:rsid w:val="006A7385"/>
    <w:rsid w:val="006B0DB0"/>
    <w:rsid w:val="006B1A5C"/>
    <w:rsid w:val="006B76F4"/>
    <w:rsid w:val="006C018C"/>
    <w:rsid w:val="006C1F71"/>
    <w:rsid w:val="006C324C"/>
    <w:rsid w:val="006C4489"/>
    <w:rsid w:val="006C5300"/>
    <w:rsid w:val="006C6BBC"/>
    <w:rsid w:val="006C70CA"/>
    <w:rsid w:val="006D007F"/>
    <w:rsid w:val="006D3911"/>
    <w:rsid w:val="006D3A9D"/>
    <w:rsid w:val="006D482C"/>
    <w:rsid w:val="006E3FC9"/>
    <w:rsid w:val="006E5F28"/>
    <w:rsid w:val="006E7C79"/>
    <w:rsid w:val="006F02F9"/>
    <w:rsid w:val="006F06E7"/>
    <w:rsid w:val="006F0D86"/>
    <w:rsid w:val="006F22BA"/>
    <w:rsid w:val="006F24B9"/>
    <w:rsid w:val="006F4B28"/>
    <w:rsid w:val="00700D78"/>
    <w:rsid w:val="00701497"/>
    <w:rsid w:val="00703CFC"/>
    <w:rsid w:val="00704A42"/>
    <w:rsid w:val="007072E7"/>
    <w:rsid w:val="00712F1A"/>
    <w:rsid w:val="00713186"/>
    <w:rsid w:val="00713437"/>
    <w:rsid w:val="00713A2D"/>
    <w:rsid w:val="00713B80"/>
    <w:rsid w:val="007164B0"/>
    <w:rsid w:val="007210AA"/>
    <w:rsid w:val="0072238C"/>
    <w:rsid w:val="00724EFD"/>
    <w:rsid w:val="0073103C"/>
    <w:rsid w:val="0073164B"/>
    <w:rsid w:val="00736626"/>
    <w:rsid w:val="00736CB2"/>
    <w:rsid w:val="00743AC4"/>
    <w:rsid w:val="00743B7B"/>
    <w:rsid w:val="00743CC4"/>
    <w:rsid w:val="0074492F"/>
    <w:rsid w:val="00745100"/>
    <w:rsid w:val="00752594"/>
    <w:rsid w:val="00753780"/>
    <w:rsid w:val="00753A1B"/>
    <w:rsid w:val="007551B3"/>
    <w:rsid w:val="007557C8"/>
    <w:rsid w:val="00760B1C"/>
    <w:rsid w:val="00762AF4"/>
    <w:rsid w:val="00763D2C"/>
    <w:rsid w:val="00763EF3"/>
    <w:rsid w:val="00764815"/>
    <w:rsid w:val="00765B87"/>
    <w:rsid w:val="00766E77"/>
    <w:rsid w:val="007724E9"/>
    <w:rsid w:val="00772E7F"/>
    <w:rsid w:val="00775614"/>
    <w:rsid w:val="007771B6"/>
    <w:rsid w:val="00781E2D"/>
    <w:rsid w:val="00784B21"/>
    <w:rsid w:val="0078597F"/>
    <w:rsid w:val="00785A2A"/>
    <w:rsid w:val="00786B18"/>
    <w:rsid w:val="00792BFE"/>
    <w:rsid w:val="00795CBD"/>
    <w:rsid w:val="00796EFE"/>
    <w:rsid w:val="007A281C"/>
    <w:rsid w:val="007A2965"/>
    <w:rsid w:val="007A2996"/>
    <w:rsid w:val="007A414B"/>
    <w:rsid w:val="007A53FD"/>
    <w:rsid w:val="007A5BB2"/>
    <w:rsid w:val="007A7200"/>
    <w:rsid w:val="007B36D1"/>
    <w:rsid w:val="007B4ADA"/>
    <w:rsid w:val="007C2999"/>
    <w:rsid w:val="007C5C86"/>
    <w:rsid w:val="007C794E"/>
    <w:rsid w:val="007D15F1"/>
    <w:rsid w:val="007D1B02"/>
    <w:rsid w:val="007D1D66"/>
    <w:rsid w:val="007D2138"/>
    <w:rsid w:val="007D539A"/>
    <w:rsid w:val="007D7558"/>
    <w:rsid w:val="007E1126"/>
    <w:rsid w:val="007E39C0"/>
    <w:rsid w:val="007E4D35"/>
    <w:rsid w:val="007E588A"/>
    <w:rsid w:val="007E6E40"/>
    <w:rsid w:val="007F4C90"/>
    <w:rsid w:val="007F4D57"/>
    <w:rsid w:val="008003EB"/>
    <w:rsid w:val="00802A25"/>
    <w:rsid w:val="00804039"/>
    <w:rsid w:val="00804A2F"/>
    <w:rsid w:val="00807135"/>
    <w:rsid w:val="00810A5F"/>
    <w:rsid w:val="00813785"/>
    <w:rsid w:val="008140D7"/>
    <w:rsid w:val="00816BE3"/>
    <w:rsid w:val="008170B0"/>
    <w:rsid w:val="00817E09"/>
    <w:rsid w:val="00822479"/>
    <w:rsid w:val="008239F1"/>
    <w:rsid w:val="00826B47"/>
    <w:rsid w:val="0083062F"/>
    <w:rsid w:val="00831656"/>
    <w:rsid w:val="00834FC4"/>
    <w:rsid w:val="00837722"/>
    <w:rsid w:val="00837D40"/>
    <w:rsid w:val="008410C4"/>
    <w:rsid w:val="00843C71"/>
    <w:rsid w:val="008509C9"/>
    <w:rsid w:val="00851B6A"/>
    <w:rsid w:val="00856634"/>
    <w:rsid w:val="00857B23"/>
    <w:rsid w:val="008609AF"/>
    <w:rsid w:val="0086735E"/>
    <w:rsid w:val="00871999"/>
    <w:rsid w:val="00873D01"/>
    <w:rsid w:val="008772FA"/>
    <w:rsid w:val="00883F61"/>
    <w:rsid w:val="0088402E"/>
    <w:rsid w:val="00884940"/>
    <w:rsid w:val="00884D07"/>
    <w:rsid w:val="00887687"/>
    <w:rsid w:val="00890507"/>
    <w:rsid w:val="00890EA3"/>
    <w:rsid w:val="0089181D"/>
    <w:rsid w:val="00894A98"/>
    <w:rsid w:val="008956A7"/>
    <w:rsid w:val="00896E27"/>
    <w:rsid w:val="008A27F2"/>
    <w:rsid w:val="008A4886"/>
    <w:rsid w:val="008A4CE7"/>
    <w:rsid w:val="008A5F13"/>
    <w:rsid w:val="008A676D"/>
    <w:rsid w:val="008A6D49"/>
    <w:rsid w:val="008B028B"/>
    <w:rsid w:val="008B059A"/>
    <w:rsid w:val="008B25A7"/>
    <w:rsid w:val="008B2D9F"/>
    <w:rsid w:val="008C4EA0"/>
    <w:rsid w:val="008C5350"/>
    <w:rsid w:val="008C654B"/>
    <w:rsid w:val="008D6289"/>
    <w:rsid w:val="008D782A"/>
    <w:rsid w:val="008E02D2"/>
    <w:rsid w:val="008E109C"/>
    <w:rsid w:val="008E3E8C"/>
    <w:rsid w:val="008E507A"/>
    <w:rsid w:val="008E63B0"/>
    <w:rsid w:val="008F4401"/>
    <w:rsid w:val="008F4B07"/>
    <w:rsid w:val="008F5F59"/>
    <w:rsid w:val="008F708D"/>
    <w:rsid w:val="008F7AFB"/>
    <w:rsid w:val="0090395D"/>
    <w:rsid w:val="00904779"/>
    <w:rsid w:val="009101CD"/>
    <w:rsid w:val="0091186C"/>
    <w:rsid w:val="00912CEF"/>
    <w:rsid w:val="00916215"/>
    <w:rsid w:val="00920349"/>
    <w:rsid w:val="0092287F"/>
    <w:rsid w:val="0092410F"/>
    <w:rsid w:val="0092461C"/>
    <w:rsid w:val="00925DB0"/>
    <w:rsid w:val="00927C7D"/>
    <w:rsid w:val="00935D3A"/>
    <w:rsid w:val="009364EF"/>
    <w:rsid w:val="00941AB3"/>
    <w:rsid w:val="00947AA5"/>
    <w:rsid w:val="009579AC"/>
    <w:rsid w:val="00965700"/>
    <w:rsid w:val="00966E97"/>
    <w:rsid w:val="00971BC8"/>
    <w:rsid w:val="009722D2"/>
    <w:rsid w:val="00973998"/>
    <w:rsid w:val="00974F9B"/>
    <w:rsid w:val="00982573"/>
    <w:rsid w:val="00983094"/>
    <w:rsid w:val="00984F77"/>
    <w:rsid w:val="00985372"/>
    <w:rsid w:val="00985C05"/>
    <w:rsid w:val="00986278"/>
    <w:rsid w:val="00986679"/>
    <w:rsid w:val="0099037F"/>
    <w:rsid w:val="009A3228"/>
    <w:rsid w:val="009A6259"/>
    <w:rsid w:val="009A6F05"/>
    <w:rsid w:val="009B1831"/>
    <w:rsid w:val="009B2078"/>
    <w:rsid w:val="009B4B90"/>
    <w:rsid w:val="009B4DB1"/>
    <w:rsid w:val="009C06FC"/>
    <w:rsid w:val="009C07D0"/>
    <w:rsid w:val="009C2F92"/>
    <w:rsid w:val="009C32AD"/>
    <w:rsid w:val="009C572E"/>
    <w:rsid w:val="009D08C9"/>
    <w:rsid w:val="009D0FD5"/>
    <w:rsid w:val="009E35F9"/>
    <w:rsid w:val="009E402A"/>
    <w:rsid w:val="009E52B6"/>
    <w:rsid w:val="009E76B6"/>
    <w:rsid w:val="009F205F"/>
    <w:rsid w:val="009F2BFD"/>
    <w:rsid w:val="009F3A54"/>
    <w:rsid w:val="009F410A"/>
    <w:rsid w:val="009F6636"/>
    <w:rsid w:val="009F6E8E"/>
    <w:rsid w:val="00A047B4"/>
    <w:rsid w:val="00A0658E"/>
    <w:rsid w:val="00A11B67"/>
    <w:rsid w:val="00A12833"/>
    <w:rsid w:val="00A20E50"/>
    <w:rsid w:val="00A248A3"/>
    <w:rsid w:val="00A25493"/>
    <w:rsid w:val="00A27CD9"/>
    <w:rsid w:val="00A30CE4"/>
    <w:rsid w:val="00A30CF3"/>
    <w:rsid w:val="00A33201"/>
    <w:rsid w:val="00A3472E"/>
    <w:rsid w:val="00A362C1"/>
    <w:rsid w:val="00A37E33"/>
    <w:rsid w:val="00A4151F"/>
    <w:rsid w:val="00A425C2"/>
    <w:rsid w:val="00A430D5"/>
    <w:rsid w:val="00A44D01"/>
    <w:rsid w:val="00A45470"/>
    <w:rsid w:val="00A53B9B"/>
    <w:rsid w:val="00A64052"/>
    <w:rsid w:val="00A6429F"/>
    <w:rsid w:val="00A64BD0"/>
    <w:rsid w:val="00A653C0"/>
    <w:rsid w:val="00A65758"/>
    <w:rsid w:val="00A664BF"/>
    <w:rsid w:val="00A666D5"/>
    <w:rsid w:val="00A66CCC"/>
    <w:rsid w:val="00A70D9B"/>
    <w:rsid w:val="00A70E00"/>
    <w:rsid w:val="00A71CEB"/>
    <w:rsid w:val="00A729FF"/>
    <w:rsid w:val="00A73B7D"/>
    <w:rsid w:val="00A74E60"/>
    <w:rsid w:val="00A8488C"/>
    <w:rsid w:val="00A85D82"/>
    <w:rsid w:val="00A86021"/>
    <w:rsid w:val="00A90AB1"/>
    <w:rsid w:val="00A91883"/>
    <w:rsid w:val="00A92EB4"/>
    <w:rsid w:val="00A946EE"/>
    <w:rsid w:val="00A9565F"/>
    <w:rsid w:val="00AA012B"/>
    <w:rsid w:val="00AA0846"/>
    <w:rsid w:val="00AA20C6"/>
    <w:rsid w:val="00AA2184"/>
    <w:rsid w:val="00AB253A"/>
    <w:rsid w:val="00AB4136"/>
    <w:rsid w:val="00AB41F3"/>
    <w:rsid w:val="00AB4467"/>
    <w:rsid w:val="00AB4BCE"/>
    <w:rsid w:val="00AB7EB0"/>
    <w:rsid w:val="00AC2E1F"/>
    <w:rsid w:val="00AD1461"/>
    <w:rsid w:val="00AD1807"/>
    <w:rsid w:val="00AD212B"/>
    <w:rsid w:val="00AD6262"/>
    <w:rsid w:val="00AD69D0"/>
    <w:rsid w:val="00AE0D72"/>
    <w:rsid w:val="00AE631A"/>
    <w:rsid w:val="00AE6649"/>
    <w:rsid w:val="00AE67F2"/>
    <w:rsid w:val="00AF48E0"/>
    <w:rsid w:val="00B00126"/>
    <w:rsid w:val="00B0102C"/>
    <w:rsid w:val="00B01C30"/>
    <w:rsid w:val="00B05D1C"/>
    <w:rsid w:val="00B12FE7"/>
    <w:rsid w:val="00B143E2"/>
    <w:rsid w:val="00B14B12"/>
    <w:rsid w:val="00B16845"/>
    <w:rsid w:val="00B20FD0"/>
    <w:rsid w:val="00B22DD3"/>
    <w:rsid w:val="00B256C8"/>
    <w:rsid w:val="00B30566"/>
    <w:rsid w:val="00B305BA"/>
    <w:rsid w:val="00B31071"/>
    <w:rsid w:val="00B31D8A"/>
    <w:rsid w:val="00B32067"/>
    <w:rsid w:val="00B35ABD"/>
    <w:rsid w:val="00B36F23"/>
    <w:rsid w:val="00B42D82"/>
    <w:rsid w:val="00B43BAD"/>
    <w:rsid w:val="00B449AE"/>
    <w:rsid w:val="00B44B8F"/>
    <w:rsid w:val="00B45FB4"/>
    <w:rsid w:val="00B4643B"/>
    <w:rsid w:val="00B466CF"/>
    <w:rsid w:val="00B53445"/>
    <w:rsid w:val="00B54437"/>
    <w:rsid w:val="00B54CDD"/>
    <w:rsid w:val="00B578D2"/>
    <w:rsid w:val="00B607C4"/>
    <w:rsid w:val="00B61D6F"/>
    <w:rsid w:val="00B645C1"/>
    <w:rsid w:val="00B66FB2"/>
    <w:rsid w:val="00B672D2"/>
    <w:rsid w:val="00B7029D"/>
    <w:rsid w:val="00B70FB4"/>
    <w:rsid w:val="00B721BF"/>
    <w:rsid w:val="00B723E1"/>
    <w:rsid w:val="00B72503"/>
    <w:rsid w:val="00B75255"/>
    <w:rsid w:val="00B831E2"/>
    <w:rsid w:val="00B8620E"/>
    <w:rsid w:val="00B86708"/>
    <w:rsid w:val="00B90782"/>
    <w:rsid w:val="00B91811"/>
    <w:rsid w:val="00B91A09"/>
    <w:rsid w:val="00B9253E"/>
    <w:rsid w:val="00B94294"/>
    <w:rsid w:val="00B9475F"/>
    <w:rsid w:val="00B95320"/>
    <w:rsid w:val="00B976AA"/>
    <w:rsid w:val="00BA07D3"/>
    <w:rsid w:val="00BA2787"/>
    <w:rsid w:val="00BA43C0"/>
    <w:rsid w:val="00BA4F30"/>
    <w:rsid w:val="00BA5BA1"/>
    <w:rsid w:val="00BA7918"/>
    <w:rsid w:val="00BB0D1D"/>
    <w:rsid w:val="00BB1197"/>
    <w:rsid w:val="00BB2560"/>
    <w:rsid w:val="00BB5A3D"/>
    <w:rsid w:val="00BB5D07"/>
    <w:rsid w:val="00BB66F7"/>
    <w:rsid w:val="00BB6F2D"/>
    <w:rsid w:val="00BB7FCE"/>
    <w:rsid w:val="00BC2EC3"/>
    <w:rsid w:val="00BC35D7"/>
    <w:rsid w:val="00BC4D92"/>
    <w:rsid w:val="00BC50F3"/>
    <w:rsid w:val="00BC636A"/>
    <w:rsid w:val="00BD5049"/>
    <w:rsid w:val="00BD65E7"/>
    <w:rsid w:val="00BE0D50"/>
    <w:rsid w:val="00BE3092"/>
    <w:rsid w:val="00BE40F5"/>
    <w:rsid w:val="00BE7103"/>
    <w:rsid w:val="00BF02F1"/>
    <w:rsid w:val="00BF107A"/>
    <w:rsid w:val="00BF2E45"/>
    <w:rsid w:val="00BF41C2"/>
    <w:rsid w:val="00BF5693"/>
    <w:rsid w:val="00BF7071"/>
    <w:rsid w:val="00BF7ACD"/>
    <w:rsid w:val="00C01284"/>
    <w:rsid w:val="00C05E89"/>
    <w:rsid w:val="00C071B6"/>
    <w:rsid w:val="00C112FF"/>
    <w:rsid w:val="00C13D62"/>
    <w:rsid w:val="00C13E14"/>
    <w:rsid w:val="00C1418E"/>
    <w:rsid w:val="00C16314"/>
    <w:rsid w:val="00C21C71"/>
    <w:rsid w:val="00C236F6"/>
    <w:rsid w:val="00C258B9"/>
    <w:rsid w:val="00C27F04"/>
    <w:rsid w:val="00C31181"/>
    <w:rsid w:val="00C3319B"/>
    <w:rsid w:val="00C365EB"/>
    <w:rsid w:val="00C40E8C"/>
    <w:rsid w:val="00C421BC"/>
    <w:rsid w:val="00C43F70"/>
    <w:rsid w:val="00C51303"/>
    <w:rsid w:val="00C5322C"/>
    <w:rsid w:val="00C545A5"/>
    <w:rsid w:val="00C54618"/>
    <w:rsid w:val="00C54FC1"/>
    <w:rsid w:val="00C558B2"/>
    <w:rsid w:val="00C575D6"/>
    <w:rsid w:val="00C579C9"/>
    <w:rsid w:val="00C64A10"/>
    <w:rsid w:val="00C73BFC"/>
    <w:rsid w:val="00C74018"/>
    <w:rsid w:val="00C75D8D"/>
    <w:rsid w:val="00C7703F"/>
    <w:rsid w:val="00C770BE"/>
    <w:rsid w:val="00C7749F"/>
    <w:rsid w:val="00C82462"/>
    <w:rsid w:val="00C838B1"/>
    <w:rsid w:val="00C84299"/>
    <w:rsid w:val="00C844F7"/>
    <w:rsid w:val="00C84C7C"/>
    <w:rsid w:val="00C850B8"/>
    <w:rsid w:val="00C87F38"/>
    <w:rsid w:val="00C90F4D"/>
    <w:rsid w:val="00C915FA"/>
    <w:rsid w:val="00C91E36"/>
    <w:rsid w:val="00C95329"/>
    <w:rsid w:val="00CA3416"/>
    <w:rsid w:val="00CA3DDF"/>
    <w:rsid w:val="00CA5EC2"/>
    <w:rsid w:val="00CB0835"/>
    <w:rsid w:val="00CB1E27"/>
    <w:rsid w:val="00CB2C2E"/>
    <w:rsid w:val="00CB4768"/>
    <w:rsid w:val="00CC0060"/>
    <w:rsid w:val="00CC0470"/>
    <w:rsid w:val="00CC1D84"/>
    <w:rsid w:val="00CC6413"/>
    <w:rsid w:val="00CC6603"/>
    <w:rsid w:val="00CD0C56"/>
    <w:rsid w:val="00CD10B5"/>
    <w:rsid w:val="00CE4DF5"/>
    <w:rsid w:val="00CE6D16"/>
    <w:rsid w:val="00CE6F87"/>
    <w:rsid w:val="00CE7C5D"/>
    <w:rsid w:val="00CE7C80"/>
    <w:rsid w:val="00CF1F9C"/>
    <w:rsid w:val="00CF3846"/>
    <w:rsid w:val="00CF5265"/>
    <w:rsid w:val="00CF5D5F"/>
    <w:rsid w:val="00CF7075"/>
    <w:rsid w:val="00D00584"/>
    <w:rsid w:val="00D018FE"/>
    <w:rsid w:val="00D01DCD"/>
    <w:rsid w:val="00D0362B"/>
    <w:rsid w:val="00D10CC3"/>
    <w:rsid w:val="00D1571B"/>
    <w:rsid w:val="00D167D1"/>
    <w:rsid w:val="00D16911"/>
    <w:rsid w:val="00D212F8"/>
    <w:rsid w:val="00D21BB5"/>
    <w:rsid w:val="00D247A3"/>
    <w:rsid w:val="00D262DD"/>
    <w:rsid w:val="00D27B19"/>
    <w:rsid w:val="00D30A87"/>
    <w:rsid w:val="00D32A0C"/>
    <w:rsid w:val="00D355C4"/>
    <w:rsid w:val="00D3593A"/>
    <w:rsid w:val="00D35D88"/>
    <w:rsid w:val="00D40124"/>
    <w:rsid w:val="00D41087"/>
    <w:rsid w:val="00D43074"/>
    <w:rsid w:val="00D43ABE"/>
    <w:rsid w:val="00D4496D"/>
    <w:rsid w:val="00D452FB"/>
    <w:rsid w:val="00D47773"/>
    <w:rsid w:val="00D55316"/>
    <w:rsid w:val="00D60D0B"/>
    <w:rsid w:val="00D628A0"/>
    <w:rsid w:val="00D66581"/>
    <w:rsid w:val="00D670C7"/>
    <w:rsid w:val="00D71B30"/>
    <w:rsid w:val="00D71BE9"/>
    <w:rsid w:val="00D75691"/>
    <w:rsid w:val="00D81227"/>
    <w:rsid w:val="00D86554"/>
    <w:rsid w:val="00D87A9C"/>
    <w:rsid w:val="00D90DA0"/>
    <w:rsid w:val="00D91433"/>
    <w:rsid w:val="00D9502E"/>
    <w:rsid w:val="00D96151"/>
    <w:rsid w:val="00D97FEB"/>
    <w:rsid w:val="00DA198F"/>
    <w:rsid w:val="00DA204F"/>
    <w:rsid w:val="00DA69F5"/>
    <w:rsid w:val="00DA79AF"/>
    <w:rsid w:val="00DB1602"/>
    <w:rsid w:val="00DB7E37"/>
    <w:rsid w:val="00DC14B1"/>
    <w:rsid w:val="00DC3731"/>
    <w:rsid w:val="00DC4306"/>
    <w:rsid w:val="00DC4B8D"/>
    <w:rsid w:val="00DC5CE0"/>
    <w:rsid w:val="00DD2887"/>
    <w:rsid w:val="00DD28D4"/>
    <w:rsid w:val="00DD305C"/>
    <w:rsid w:val="00DD5C6D"/>
    <w:rsid w:val="00DD62B9"/>
    <w:rsid w:val="00DE767A"/>
    <w:rsid w:val="00DF1F94"/>
    <w:rsid w:val="00DF2DD6"/>
    <w:rsid w:val="00DF3A05"/>
    <w:rsid w:val="00E00997"/>
    <w:rsid w:val="00E01298"/>
    <w:rsid w:val="00E01490"/>
    <w:rsid w:val="00E024A5"/>
    <w:rsid w:val="00E07EA7"/>
    <w:rsid w:val="00E12942"/>
    <w:rsid w:val="00E154AB"/>
    <w:rsid w:val="00E15B7A"/>
    <w:rsid w:val="00E15C4E"/>
    <w:rsid w:val="00E176AD"/>
    <w:rsid w:val="00E17E1A"/>
    <w:rsid w:val="00E2045D"/>
    <w:rsid w:val="00E22237"/>
    <w:rsid w:val="00E23460"/>
    <w:rsid w:val="00E27D34"/>
    <w:rsid w:val="00E31362"/>
    <w:rsid w:val="00E322D6"/>
    <w:rsid w:val="00E338D8"/>
    <w:rsid w:val="00E35843"/>
    <w:rsid w:val="00E37757"/>
    <w:rsid w:val="00E410FE"/>
    <w:rsid w:val="00E41C03"/>
    <w:rsid w:val="00E41FD9"/>
    <w:rsid w:val="00E427BF"/>
    <w:rsid w:val="00E43E3B"/>
    <w:rsid w:val="00E440B6"/>
    <w:rsid w:val="00E4595E"/>
    <w:rsid w:val="00E504D7"/>
    <w:rsid w:val="00E51765"/>
    <w:rsid w:val="00E52850"/>
    <w:rsid w:val="00E63404"/>
    <w:rsid w:val="00E6466C"/>
    <w:rsid w:val="00E707B9"/>
    <w:rsid w:val="00E74FE1"/>
    <w:rsid w:val="00E776DB"/>
    <w:rsid w:val="00E8121A"/>
    <w:rsid w:val="00E845B7"/>
    <w:rsid w:val="00E84C5C"/>
    <w:rsid w:val="00E86795"/>
    <w:rsid w:val="00E87D09"/>
    <w:rsid w:val="00E907AD"/>
    <w:rsid w:val="00E944D4"/>
    <w:rsid w:val="00E94841"/>
    <w:rsid w:val="00E9707A"/>
    <w:rsid w:val="00EA02D3"/>
    <w:rsid w:val="00EA2748"/>
    <w:rsid w:val="00EA45C0"/>
    <w:rsid w:val="00EA7782"/>
    <w:rsid w:val="00EB3338"/>
    <w:rsid w:val="00EB33CF"/>
    <w:rsid w:val="00EB54EF"/>
    <w:rsid w:val="00EB610C"/>
    <w:rsid w:val="00EC2479"/>
    <w:rsid w:val="00EC3623"/>
    <w:rsid w:val="00EC4B1B"/>
    <w:rsid w:val="00EC5AB5"/>
    <w:rsid w:val="00EC6D11"/>
    <w:rsid w:val="00ED0BEA"/>
    <w:rsid w:val="00ED10D0"/>
    <w:rsid w:val="00ED2EBB"/>
    <w:rsid w:val="00ED50AC"/>
    <w:rsid w:val="00ED57A3"/>
    <w:rsid w:val="00ED59FB"/>
    <w:rsid w:val="00ED60F0"/>
    <w:rsid w:val="00ED6409"/>
    <w:rsid w:val="00EE501C"/>
    <w:rsid w:val="00EE5A71"/>
    <w:rsid w:val="00EE6C9D"/>
    <w:rsid w:val="00EE7A22"/>
    <w:rsid w:val="00EF23F5"/>
    <w:rsid w:val="00EF5164"/>
    <w:rsid w:val="00F03087"/>
    <w:rsid w:val="00F103F3"/>
    <w:rsid w:val="00F1279D"/>
    <w:rsid w:val="00F17D70"/>
    <w:rsid w:val="00F17DD0"/>
    <w:rsid w:val="00F24047"/>
    <w:rsid w:val="00F24FF4"/>
    <w:rsid w:val="00F26F25"/>
    <w:rsid w:val="00F32227"/>
    <w:rsid w:val="00F3773F"/>
    <w:rsid w:val="00F42A54"/>
    <w:rsid w:val="00F45DC7"/>
    <w:rsid w:val="00F51CC7"/>
    <w:rsid w:val="00F52D3B"/>
    <w:rsid w:val="00F53A70"/>
    <w:rsid w:val="00F606A6"/>
    <w:rsid w:val="00F60B10"/>
    <w:rsid w:val="00F6133D"/>
    <w:rsid w:val="00F61BBF"/>
    <w:rsid w:val="00F6211C"/>
    <w:rsid w:val="00F62FF5"/>
    <w:rsid w:val="00F64F79"/>
    <w:rsid w:val="00F67AC6"/>
    <w:rsid w:val="00F708BC"/>
    <w:rsid w:val="00F717EB"/>
    <w:rsid w:val="00F724DA"/>
    <w:rsid w:val="00F7471C"/>
    <w:rsid w:val="00F7567D"/>
    <w:rsid w:val="00F7743E"/>
    <w:rsid w:val="00F82129"/>
    <w:rsid w:val="00F8226D"/>
    <w:rsid w:val="00F85D3B"/>
    <w:rsid w:val="00F90C2A"/>
    <w:rsid w:val="00F913E1"/>
    <w:rsid w:val="00F9385C"/>
    <w:rsid w:val="00FB2F01"/>
    <w:rsid w:val="00FB3761"/>
    <w:rsid w:val="00FB39D6"/>
    <w:rsid w:val="00FB3B9B"/>
    <w:rsid w:val="00FB4F73"/>
    <w:rsid w:val="00FB5F5B"/>
    <w:rsid w:val="00FB7DBF"/>
    <w:rsid w:val="00FC024C"/>
    <w:rsid w:val="00FC0AC2"/>
    <w:rsid w:val="00FC4C65"/>
    <w:rsid w:val="00FC532E"/>
    <w:rsid w:val="00FC6630"/>
    <w:rsid w:val="00FD29DA"/>
    <w:rsid w:val="00FE03A2"/>
    <w:rsid w:val="00FE27FE"/>
    <w:rsid w:val="00FE3A2C"/>
    <w:rsid w:val="00FF201C"/>
    <w:rsid w:val="00FF3550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B3B683"/>
  <w15:docId w15:val="{594F53BF-79BA-4BD9-956F-4692C683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5C"/>
    <w:pPr>
      <w:spacing w:after="200"/>
    </w:pPr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7012A"/>
    <w:pPr>
      <w:keepNext/>
      <w:keepLines/>
      <w:spacing w:before="480" w:after="0"/>
      <w:outlineLvl w:val="0"/>
    </w:pPr>
    <w:rPr>
      <w:rFonts w:ascii="Century Schoolbook" w:eastAsia="ＭＳ Ｐ明朝" w:hAnsi="Century Schoolbook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67012A"/>
    <w:pPr>
      <w:keepNext/>
      <w:keepLines/>
      <w:spacing w:before="200" w:after="0"/>
      <w:outlineLvl w:val="1"/>
    </w:pPr>
    <w:rPr>
      <w:rFonts w:ascii="Century Schoolbook" w:eastAsia="ＭＳ Ｐ明朝" w:hAnsi="Century Schoolbook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67012A"/>
    <w:pPr>
      <w:keepNext/>
      <w:keepLines/>
      <w:spacing w:before="200" w:after="0"/>
      <w:outlineLvl w:val="2"/>
    </w:pPr>
    <w:rPr>
      <w:rFonts w:ascii="Century Schoolbook" w:eastAsia="ＭＳ Ｐ明朝" w:hAnsi="Century Schoolbook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67012A"/>
    <w:pPr>
      <w:keepNext/>
      <w:keepLines/>
      <w:spacing w:before="200" w:after="0"/>
      <w:outlineLvl w:val="3"/>
    </w:pPr>
    <w:rPr>
      <w:rFonts w:ascii="Century Schoolbook" w:eastAsia="ＭＳ Ｐ明朝" w:hAnsi="Century Schoolbook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67012A"/>
    <w:pPr>
      <w:keepNext/>
      <w:keepLines/>
      <w:spacing w:before="200" w:after="0"/>
      <w:outlineLvl w:val="4"/>
    </w:pPr>
    <w:rPr>
      <w:rFonts w:ascii="Century Schoolbook" w:eastAsia="ＭＳ Ｐ明朝" w:hAnsi="Century Schoolbook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67012A"/>
    <w:pPr>
      <w:keepNext/>
      <w:keepLines/>
      <w:spacing w:before="200" w:after="0"/>
      <w:outlineLvl w:val="5"/>
    </w:pPr>
    <w:rPr>
      <w:rFonts w:ascii="Century Schoolbook" w:eastAsia="ＭＳ Ｐ明朝" w:hAnsi="Century Schoolbook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67012A"/>
    <w:pPr>
      <w:keepNext/>
      <w:keepLines/>
      <w:spacing w:before="200" w:after="0"/>
      <w:outlineLvl w:val="6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67012A"/>
    <w:pPr>
      <w:keepNext/>
      <w:keepLines/>
      <w:spacing w:before="200" w:after="0"/>
      <w:outlineLvl w:val="7"/>
    </w:pPr>
    <w:rPr>
      <w:rFonts w:ascii="Century Schoolbook" w:eastAsia="ＭＳ Ｐ明朝" w:hAnsi="Century Schoolbook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67012A"/>
    <w:pPr>
      <w:keepNext/>
      <w:keepLines/>
      <w:spacing w:before="200" w:after="0"/>
      <w:outlineLvl w:val="8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012A"/>
    <w:pPr>
      <w:pBdr>
        <w:bottom w:val="single" w:sz="8" w:space="4" w:color="4F81BD"/>
      </w:pBdr>
      <w:spacing w:after="300"/>
      <w:contextualSpacing/>
    </w:pPr>
    <w:rPr>
      <w:rFonts w:ascii="Century Schoolbook" w:eastAsia="ＭＳ Ｐ明朝" w:hAnsi="Century Schoolbook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4">
    <w:name w:val="表題 (文字)"/>
    <w:link w:val="a3"/>
    <w:uiPriority w:val="10"/>
    <w:rsid w:val="0067012A"/>
    <w:rPr>
      <w:rFonts w:ascii="Century Schoolbook" w:eastAsia="ＭＳ Ｐ明朝" w:hAnsi="Century Schoolbook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012A"/>
    <w:pPr>
      <w:numPr>
        <w:ilvl w:val="1"/>
      </w:numPr>
    </w:pPr>
    <w:rPr>
      <w:rFonts w:ascii="Century Schoolbook" w:eastAsia="ＭＳ Ｐ明朝" w:hAnsi="Century Schoolbook"/>
      <w:i/>
      <w:iCs/>
      <w:color w:val="4F81BD"/>
      <w:spacing w:val="15"/>
      <w:szCs w:val="24"/>
      <w:lang w:val="x-none" w:eastAsia="x-none" w:bidi="ar-SA"/>
    </w:rPr>
  </w:style>
  <w:style w:type="character" w:customStyle="1" w:styleId="a6">
    <w:name w:val="副題 (文字)"/>
    <w:link w:val="a5"/>
    <w:uiPriority w:val="11"/>
    <w:rsid w:val="0067012A"/>
    <w:rPr>
      <w:rFonts w:ascii="Century Schoolbook" w:eastAsia="ＭＳ Ｐ明朝" w:hAnsi="Century Schoolbook" w:cs="Times New Roman"/>
      <w:i/>
      <w:iCs/>
      <w:color w:val="4F81BD"/>
      <w:spacing w:val="15"/>
      <w:sz w:val="24"/>
      <w:szCs w:val="24"/>
    </w:rPr>
  </w:style>
  <w:style w:type="paragraph" w:customStyle="1" w:styleId="91">
    <w:name w:val="表 (赤)  91"/>
    <w:basedOn w:val="a"/>
    <w:next w:val="a"/>
    <w:link w:val="92"/>
    <w:uiPriority w:val="29"/>
    <w:qFormat/>
    <w:rsid w:val="0067012A"/>
    <w:rPr>
      <w:i/>
      <w:iCs/>
      <w:color w:val="000000"/>
      <w:sz w:val="20"/>
      <w:szCs w:val="20"/>
      <w:lang w:val="x-none" w:eastAsia="x-none" w:bidi="ar-SA"/>
    </w:rPr>
  </w:style>
  <w:style w:type="character" w:customStyle="1" w:styleId="92">
    <w:name w:val="表 (赤)  9 (文字)"/>
    <w:link w:val="91"/>
    <w:uiPriority w:val="29"/>
    <w:rsid w:val="0067012A"/>
    <w:rPr>
      <w:i/>
      <w:iCs/>
      <w:color w:val="000000"/>
    </w:rPr>
  </w:style>
  <w:style w:type="character" w:styleId="a7">
    <w:name w:val="Subtle Emphasis"/>
    <w:uiPriority w:val="19"/>
    <w:qFormat/>
    <w:rsid w:val="0067012A"/>
    <w:rPr>
      <w:i/>
      <w:iCs/>
      <w:color w:val="808080"/>
    </w:rPr>
  </w:style>
  <w:style w:type="character" w:styleId="21">
    <w:name w:val="Intense Emphasis"/>
    <w:uiPriority w:val="21"/>
    <w:qFormat/>
    <w:rsid w:val="0067012A"/>
    <w:rPr>
      <w:b/>
      <w:bCs/>
      <w:i/>
      <w:iCs/>
      <w:color w:val="4F81BD"/>
    </w:rPr>
  </w:style>
  <w:style w:type="character" w:customStyle="1" w:styleId="10">
    <w:name w:val="見出し 1 (文字)"/>
    <w:link w:val="1"/>
    <w:uiPriority w:val="9"/>
    <w:rsid w:val="0067012A"/>
    <w:rPr>
      <w:rFonts w:ascii="Century Schoolbook" w:eastAsia="ＭＳ Ｐ明朝" w:hAnsi="Century Schoolbook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rsid w:val="0067012A"/>
    <w:rPr>
      <w:rFonts w:ascii="Century Schoolbook" w:eastAsia="ＭＳ Ｐ明朝" w:hAnsi="Century Schoolbook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67012A"/>
    <w:rPr>
      <w:rFonts w:ascii="Century Schoolbook" w:eastAsia="ＭＳ Ｐ明朝" w:hAnsi="Century Schoolbook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67012A"/>
    <w:rPr>
      <w:rFonts w:ascii="Century Schoolbook" w:eastAsia="ＭＳ Ｐ明朝" w:hAnsi="Century Schoolbook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67012A"/>
    <w:rPr>
      <w:rFonts w:ascii="Century Schoolbook" w:eastAsia="ＭＳ Ｐ明朝" w:hAnsi="Century Schoolbook" w:cs="Times New Roman"/>
      <w:color w:val="243F60"/>
    </w:rPr>
  </w:style>
  <w:style w:type="character" w:customStyle="1" w:styleId="60">
    <w:name w:val="見出し 6 (文字)"/>
    <w:link w:val="6"/>
    <w:uiPriority w:val="9"/>
    <w:rsid w:val="0067012A"/>
    <w:rPr>
      <w:rFonts w:ascii="Century Schoolbook" w:eastAsia="ＭＳ Ｐ明朝" w:hAnsi="Century Schoolbook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67012A"/>
    <w:rPr>
      <w:rFonts w:ascii="Century Schoolbook" w:eastAsia="ＭＳ Ｐ明朝" w:hAnsi="Century Schoolbook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67012A"/>
    <w:rPr>
      <w:rFonts w:ascii="Century Schoolbook" w:eastAsia="ＭＳ Ｐ明朝" w:hAnsi="Century Schoolbook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67012A"/>
    <w:rPr>
      <w:rFonts w:ascii="Century Schoolbook" w:eastAsia="ＭＳ Ｐ明朝" w:hAnsi="Century Schoolbook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qFormat/>
    <w:rsid w:val="0067012A"/>
    <w:rPr>
      <w:b/>
      <w:bCs/>
      <w:color w:val="4F81BD"/>
      <w:sz w:val="18"/>
      <w:szCs w:val="18"/>
    </w:rPr>
  </w:style>
  <w:style w:type="character" w:styleId="a9">
    <w:name w:val="Strong"/>
    <w:uiPriority w:val="22"/>
    <w:qFormat/>
    <w:rsid w:val="0067012A"/>
    <w:rPr>
      <w:b/>
      <w:bCs/>
    </w:rPr>
  </w:style>
  <w:style w:type="character" w:styleId="aa">
    <w:name w:val="Emphasis"/>
    <w:uiPriority w:val="20"/>
    <w:qFormat/>
    <w:rsid w:val="0067012A"/>
    <w:rPr>
      <w:i/>
      <w:iCs/>
    </w:rPr>
  </w:style>
  <w:style w:type="paragraph" w:styleId="ab">
    <w:name w:val="No Spacing"/>
    <w:uiPriority w:val="1"/>
    <w:qFormat/>
    <w:rsid w:val="0067012A"/>
    <w:rPr>
      <w:sz w:val="24"/>
      <w:szCs w:val="22"/>
      <w:lang w:eastAsia="en-US" w:bidi="en-US"/>
    </w:rPr>
  </w:style>
  <w:style w:type="paragraph" w:customStyle="1" w:styleId="81">
    <w:name w:val="表 (赤)  81"/>
    <w:basedOn w:val="a"/>
    <w:uiPriority w:val="34"/>
    <w:qFormat/>
    <w:rsid w:val="0067012A"/>
    <w:pPr>
      <w:ind w:left="720"/>
      <w:contextualSpacing/>
    </w:pPr>
  </w:style>
  <w:style w:type="paragraph" w:customStyle="1" w:styleId="101">
    <w:name w:val="表 (赤) 101"/>
    <w:basedOn w:val="a"/>
    <w:next w:val="a"/>
    <w:link w:val="100"/>
    <w:uiPriority w:val="30"/>
    <w:qFormat/>
    <w:rsid w:val="006701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100">
    <w:name w:val="表 (赤) 10 (文字)"/>
    <w:link w:val="101"/>
    <w:uiPriority w:val="30"/>
    <w:rsid w:val="0067012A"/>
    <w:rPr>
      <w:b/>
      <w:bCs/>
      <w:i/>
      <w:iCs/>
      <w:color w:val="4F81BD"/>
    </w:rPr>
  </w:style>
  <w:style w:type="character" w:styleId="ac">
    <w:name w:val="Subtle Reference"/>
    <w:uiPriority w:val="31"/>
    <w:qFormat/>
    <w:rsid w:val="0067012A"/>
    <w:rPr>
      <w:smallCaps/>
      <w:color w:val="C0504D"/>
      <w:u w:val="single"/>
    </w:rPr>
  </w:style>
  <w:style w:type="character" w:styleId="22">
    <w:name w:val="Intense Reference"/>
    <w:uiPriority w:val="32"/>
    <w:qFormat/>
    <w:rsid w:val="0067012A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67012A"/>
    <w:rPr>
      <w:b/>
      <w:bCs/>
      <w:smallCaps/>
      <w:spacing w:val="5"/>
    </w:rPr>
  </w:style>
  <w:style w:type="paragraph" w:styleId="ae">
    <w:name w:val="TOC Heading"/>
    <w:basedOn w:val="1"/>
    <w:next w:val="a"/>
    <w:uiPriority w:val="39"/>
    <w:semiHidden/>
    <w:unhideWhenUsed/>
    <w:qFormat/>
    <w:rsid w:val="0067012A"/>
    <w:pPr>
      <w:outlineLvl w:val="9"/>
    </w:pPr>
  </w:style>
  <w:style w:type="paragraph" w:styleId="af">
    <w:name w:val="header"/>
    <w:basedOn w:val="a"/>
    <w:link w:val="af0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0">
    <w:name w:val="ヘッダー (文字)"/>
    <w:link w:val="af"/>
    <w:uiPriority w:val="99"/>
    <w:rsid w:val="00053D5C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2">
    <w:name w:val="フッター (文字)"/>
    <w:link w:val="af1"/>
    <w:uiPriority w:val="99"/>
    <w:rsid w:val="00053D5C"/>
    <w:rPr>
      <w:rFonts w:cs="Times New Roman"/>
    </w:rPr>
  </w:style>
  <w:style w:type="character" w:styleId="af3">
    <w:name w:val="Hyperlink"/>
    <w:uiPriority w:val="99"/>
    <w:unhideWhenUsed/>
    <w:rsid w:val="0058659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A6D49"/>
    <w:pPr>
      <w:spacing w:after="0"/>
    </w:pPr>
    <w:rPr>
      <w:rFonts w:ascii="Arial" w:eastAsia="ＭＳ ゴシック" w:hAnsi="Arial"/>
      <w:sz w:val="18"/>
      <w:szCs w:val="18"/>
      <w:lang w:val="x-none"/>
    </w:rPr>
  </w:style>
  <w:style w:type="character" w:customStyle="1" w:styleId="af5">
    <w:name w:val="吹き出し (文字)"/>
    <w:link w:val="af4"/>
    <w:uiPriority w:val="99"/>
    <w:semiHidden/>
    <w:rsid w:val="008A6D49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af6">
    <w:name w:val="[基本段落]"/>
    <w:basedOn w:val="a"/>
    <w:uiPriority w:val="99"/>
    <w:rsid w:val="00E17E1A"/>
    <w:pPr>
      <w:widowControl w:val="0"/>
      <w:autoSpaceDE w:val="0"/>
      <w:autoSpaceDN w:val="0"/>
      <w:adjustRightInd w:val="0"/>
      <w:spacing w:after="0"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 w:eastAsia="ja-JP" w:bidi="ar-SA"/>
    </w:rPr>
  </w:style>
  <w:style w:type="paragraph" w:styleId="af7">
    <w:name w:val="Plain Text"/>
    <w:basedOn w:val="a"/>
    <w:link w:val="af8"/>
    <w:uiPriority w:val="99"/>
    <w:unhideWhenUsed/>
    <w:rsid w:val="009B4DB1"/>
    <w:pPr>
      <w:widowControl w:val="0"/>
      <w:spacing w:after="0"/>
      <w:jc w:val="both"/>
    </w:pPr>
    <w:rPr>
      <w:rFonts w:ascii="ＭＳ 明朝" w:hAnsi="Courier"/>
      <w:kern w:val="2"/>
      <w:szCs w:val="24"/>
      <w:lang w:val="x-none" w:eastAsia="x-none" w:bidi="ar-SA"/>
    </w:rPr>
  </w:style>
  <w:style w:type="character" w:customStyle="1" w:styleId="af8">
    <w:name w:val="書式なし (文字)"/>
    <w:link w:val="af7"/>
    <w:uiPriority w:val="99"/>
    <w:rsid w:val="009B4DB1"/>
    <w:rPr>
      <w:rFonts w:ascii="ＭＳ 明朝" w:hAnsi="Courier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mailto:jikei@gipc.akita-u.ac.jp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日本素材物性学会</cp:lastModifiedBy>
  <cp:revision>2</cp:revision>
  <cp:lastPrinted>2022-05-27T09:32:00Z</cp:lastPrinted>
  <dcterms:created xsi:type="dcterms:W3CDTF">2022-05-27T09:32:00Z</dcterms:created>
  <dcterms:modified xsi:type="dcterms:W3CDTF">2022-05-27T09:32:00Z</dcterms:modified>
</cp:coreProperties>
</file>